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9B" w:rsidRPr="00F55DB7" w:rsidRDefault="008E119B" w:rsidP="00EE73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DB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8E119B" w:rsidRPr="00F55DB7" w:rsidRDefault="008E119B" w:rsidP="00F55DB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5DB7"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:rsidR="008E119B" w:rsidRPr="00F55DB7" w:rsidRDefault="008E119B" w:rsidP="00F55DB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5DB7">
        <w:rPr>
          <w:rFonts w:ascii="Arial" w:hAnsi="Arial" w:cs="Arial"/>
          <w:b/>
          <w:bCs/>
          <w:sz w:val="32"/>
          <w:szCs w:val="32"/>
        </w:rPr>
        <w:t>ЛЕНИНСКОГО  СЕЛЬСОВЕТА</w:t>
      </w:r>
    </w:p>
    <w:p w:rsidR="008E119B" w:rsidRPr="00F55DB7" w:rsidRDefault="008E119B" w:rsidP="00F55DB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5DB7">
        <w:rPr>
          <w:rFonts w:ascii="Arial" w:hAnsi="Arial" w:cs="Arial"/>
          <w:b/>
          <w:bCs/>
          <w:sz w:val="32"/>
          <w:szCs w:val="32"/>
        </w:rPr>
        <w:t>КАСТОРЕНСКОГО РАЙОНА</w:t>
      </w:r>
    </w:p>
    <w:p w:rsidR="008E119B" w:rsidRPr="00F55DB7" w:rsidRDefault="008E119B" w:rsidP="00F55DB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8E119B" w:rsidRPr="00F55DB7" w:rsidRDefault="008E119B" w:rsidP="00F55DB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5DB7">
        <w:rPr>
          <w:rFonts w:ascii="Arial" w:hAnsi="Arial" w:cs="Arial"/>
          <w:b/>
          <w:bCs/>
          <w:sz w:val="32"/>
          <w:szCs w:val="32"/>
        </w:rPr>
        <w:t>РЕШЕНИЕ</w:t>
      </w:r>
    </w:p>
    <w:p w:rsidR="008E119B" w:rsidRPr="00F55DB7" w:rsidRDefault="008E119B" w:rsidP="00F55DB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8E119B" w:rsidRPr="00F55DB7" w:rsidRDefault="008E119B" w:rsidP="00F55DB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8E119B" w:rsidRPr="00F55DB7" w:rsidRDefault="008E119B" w:rsidP="00F55DB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5DB7">
        <w:rPr>
          <w:rFonts w:ascii="Arial" w:hAnsi="Arial" w:cs="Arial"/>
          <w:b/>
          <w:bCs/>
          <w:sz w:val="32"/>
          <w:szCs w:val="32"/>
        </w:rPr>
        <w:t>от 23 декабря 2025 года № 152</w:t>
      </w:r>
    </w:p>
    <w:p w:rsidR="008E119B" w:rsidRPr="00F55DB7" w:rsidRDefault="008E119B" w:rsidP="00F55DB7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32"/>
          <w:szCs w:val="32"/>
        </w:rPr>
      </w:pPr>
    </w:p>
    <w:p w:rsidR="008E119B" w:rsidRPr="00F55DB7" w:rsidRDefault="008E119B" w:rsidP="00F55DB7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F55DB7">
        <w:rPr>
          <w:rFonts w:ascii="Arial" w:hAnsi="Arial" w:cs="Arial"/>
          <w:b/>
          <w:bCs/>
          <w:sz w:val="32"/>
          <w:szCs w:val="32"/>
        </w:rPr>
        <w:t>О   внесении   изменений и дополнений  в</w:t>
      </w:r>
      <w:r w:rsidRPr="00F55DB7">
        <w:rPr>
          <w:rFonts w:ascii="Arial" w:hAnsi="Arial" w:cs="Arial"/>
          <w:b/>
          <w:bCs/>
          <w:color w:val="000000"/>
          <w:sz w:val="32"/>
          <w:szCs w:val="32"/>
        </w:rPr>
        <w:t xml:space="preserve"> решение  Собрания депутатов  Ленинского сельсовета  Касторенского района  от </w:t>
      </w:r>
      <w:r w:rsidRPr="00F55DB7">
        <w:rPr>
          <w:rFonts w:ascii="Arial" w:hAnsi="Arial" w:cs="Arial"/>
          <w:b/>
          <w:bCs/>
          <w:sz w:val="32"/>
          <w:szCs w:val="32"/>
        </w:rPr>
        <w:t xml:space="preserve">24.08.2021 г. №142  </w:t>
      </w:r>
      <w:r w:rsidRPr="00F55DB7">
        <w:rPr>
          <w:rFonts w:ascii="Arial" w:hAnsi="Arial" w:cs="Arial"/>
          <w:b/>
          <w:bCs/>
          <w:color w:val="000000"/>
          <w:sz w:val="32"/>
          <w:szCs w:val="32"/>
        </w:rPr>
        <w:t>«Об утверждении Положения о денежном вознаграждении главы Ленинского сельсовета Касторенского района Курской области, Положения о размерах и условиях оплаты труда муниципальных служащих администрации Ленинского сельсовета Касторенского района Курской области, Положения о премировании муниципальных служащих администрации Ленинского сельсовета Касторенского района Курской области»</w:t>
      </w:r>
      <w:r w:rsidRPr="00F55DB7">
        <w:rPr>
          <w:rFonts w:ascii="Arial" w:hAnsi="Arial" w:cs="Arial"/>
          <w:b/>
          <w:bCs/>
          <w:sz w:val="32"/>
          <w:szCs w:val="32"/>
        </w:rPr>
        <w:t xml:space="preserve"> (в ред. от  26.04.2022г. №32, от 03.06.2022г. №38, от 14.12.2023г. №77)</w:t>
      </w:r>
    </w:p>
    <w:p w:rsidR="008E119B" w:rsidRPr="00F55DB7" w:rsidRDefault="008E119B" w:rsidP="00EE73D6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8E119B" w:rsidRPr="00F55DB7" w:rsidRDefault="008E119B" w:rsidP="00EE73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55DB7"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F55DB7">
        <w:rPr>
          <w:rFonts w:ascii="Arial" w:hAnsi="Arial" w:cs="Arial"/>
          <w:sz w:val="24"/>
          <w:szCs w:val="24"/>
        </w:rPr>
        <w:t>В  соответствии  со  статьей  134  Трудового  Кодекса   Российской  Федерации,</w:t>
      </w:r>
      <w:r w:rsidRPr="00F55DB7">
        <w:rPr>
          <w:rFonts w:ascii="Arial" w:hAnsi="Arial" w:cs="Arial"/>
          <w:color w:val="1A1A1A"/>
          <w:sz w:val="24"/>
          <w:szCs w:val="24"/>
        </w:rPr>
        <w:t xml:space="preserve">   </w:t>
      </w:r>
      <w:r w:rsidRPr="00F55DB7">
        <w:rPr>
          <w:rFonts w:ascii="Arial" w:hAnsi="Arial" w:cs="Arial"/>
          <w:sz w:val="24"/>
          <w:szCs w:val="24"/>
        </w:rPr>
        <w:t xml:space="preserve"> постановлением  Правительства Курской области от 03.12.2025г. №911-пп «О повышении утвержденных  на 2025  год  нормативов  формирования расходов на содержание  органов  местного самоуправления  муниципальных  образований  Курской области», </w:t>
      </w:r>
      <w:r w:rsidRPr="00F55DB7">
        <w:rPr>
          <w:rFonts w:ascii="Arial" w:hAnsi="Arial" w:cs="Arial"/>
          <w:color w:val="000000"/>
          <w:sz w:val="24"/>
          <w:szCs w:val="24"/>
        </w:rPr>
        <w:t>Уставом муниципального образования «Ленинское сельское поселение» Касторенского  муниципального района  Курской области, Собрание депутатов Ленинского   сельсовета Касторенского  района  РЕШИЛО:</w:t>
      </w:r>
    </w:p>
    <w:p w:rsidR="008E119B" w:rsidRPr="00F55DB7" w:rsidRDefault="008E119B" w:rsidP="00EE73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55DB7">
        <w:rPr>
          <w:rFonts w:ascii="Arial" w:hAnsi="Arial" w:cs="Arial"/>
          <w:sz w:val="24"/>
          <w:szCs w:val="24"/>
        </w:rPr>
        <w:t xml:space="preserve">1.  Проиндексировать с 1 октября 2025 года на 7,6 процента денежное вознаграждение  Главы Ленинского сельсовета Касторенского района и должностные оклады муниципальных служащих Администрации  Ленинского сельсовета  Касторенского района Курской области. </w:t>
      </w:r>
    </w:p>
    <w:p w:rsidR="008E119B" w:rsidRPr="00F55DB7" w:rsidRDefault="008E119B" w:rsidP="00EE73D6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F55DB7">
        <w:rPr>
          <w:rFonts w:ascii="Arial" w:hAnsi="Arial" w:cs="Arial"/>
          <w:sz w:val="24"/>
          <w:szCs w:val="24"/>
        </w:rPr>
        <w:t xml:space="preserve">           2. Приложение № 1  к Положению о денежном вознаграждении Главы  Ленинского сельсовета Касторенского района Курской области, утвержденное  </w:t>
      </w:r>
      <w:r w:rsidRPr="00F55DB7">
        <w:rPr>
          <w:rFonts w:ascii="Arial" w:hAnsi="Arial" w:cs="Arial"/>
          <w:color w:val="000000"/>
          <w:sz w:val="24"/>
          <w:szCs w:val="24"/>
        </w:rPr>
        <w:t xml:space="preserve">решением  Собрания депутатов  Ленинского сельсовета  Касторенского района  от </w:t>
      </w:r>
      <w:r w:rsidRPr="00F55DB7">
        <w:rPr>
          <w:rFonts w:ascii="Arial" w:hAnsi="Arial" w:cs="Arial"/>
          <w:sz w:val="24"/>
          <w:szCs w:val="24"/>
        </w:rPr>
        <w:t xml:space="preserve">24.08.2021 г. №142  </w:t>
      </w:r>
      <w:r w:rsidRPr="00F55DB7">
        <w:rPr>
          <w:rFonts w:ascii="Arial" w:hAnsi="Arial" w:cs="Arial"/>
          <w:color w:val="000000"/>
          <w:sz w:val="24"/>
          <w:szCs w:val="24"/>
        </w:rPr>
        <w:t>«Об утверждении Положения о денежном вознаграждении главы Ленинского сельсовета Касторенского района Курской области, Положения о размерах и условиях оплаты труда муниципальных служащих администрации Ленинского сельсовета Касторенского района Курской области, Положения о премировании муниципальных служащих администрации Ленинского сельсовета Касторенского района Курской области»</w:t>
      </w:r>
      <w:r w:rsidRPr="00F55DB7">
        <w:rPr>
          <w:rFonts w:ascii="Arial" w:hAnsi="Arial" w:cs="Arial"/>
          <w:sz w:val="24"/>
          <w:szCs w:val="24"/>
        </w:rPr>
        <w:t xml:space="preserve"> (в ред. от  26.04.2022г. №32, от 03.06.2022г. №38, от 14.12.2023г. №77)  изложить в новой редакции:</w:t>
      </w:r>
    </w:p>
    <w:p w:rsidR="008E119B" w:rsidRPr="00F55DB7" w:rsidRDefault="008E119B" w:rsidP="00EE73D6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F55DB7">
        <w:rPr>
          <w:rFonts w:ascii="Arial" w:hAnsi="Arial" w:cs="Arial"/>
          <w:sz w:val="24"/>
          <w:szCs w:val="24"/>
        </w:rPr>
        <w:t>«Размер денежного вознаграждения Главы Ленинского сельсовета 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23"/>
        <w:gridCol w:w="4361"/>
      </w:tblGrid>
      <w:tr w:rsidR="008E119B" w:rsidRPr="00F55DB7">
        <w:tc>
          <w:tcPr>
            <w:tcW w:w="4623" w:type="dxa"/>
          </w:tcPr>
          <w:p w:rsidR="008E119B" w:rsidRPr="00F55DB7" w:rsidRDefault="008E119B" w:rsidP="00937B2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4361" w:type="dxa"/>
          </w:tcPr>
          <w:p w:rsidR="008E119B" w:rsidRPr="00F55DB7" w:rsidRDefault="008E119B" w:rsidP="00937B2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Денежное вознаграждение</w:t>
            </w:r>
          </w:p>
          <w:p w:rsidR="008E119B" w:rsidRPr="00F55DB7" w:rsidRDefault="008E119B" w:rsidP="00937B2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(рублей в месяц)</w:t>
            </w:r>
          </w:p>
        </w:tc>
      </w:tr>
      <w:tr w:rsidR="008E119B" w:rsidRPr="00F55DB7">
        <w:trPr>
          <w:trHeight w:val="365"/>
        </w:trPr>
        <w:tc>
          <w:tcPr>
            <w:tcW w:w="4623" w:type="dxa"/>
          </w:tcPr>
          <w:p w:rsidR="008E119B" w:rsidRPr="00F55DB7" w:rsidRDefault="008E119B" w:rsidP="00937B2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 xml:space="preserve">Глава Ленинского сельсовета  </w:t>
            </w:r>
          </w:p>
        </w:tc>
        <w:tc>
          <w:tcPr>
            <w:tcW w:w="4361" w:type="dxa"/>
          </w:tcPr>
          <w:p w:rsidR="008E119B" w:rsidRPr="00F55DB7" w:rsidRDefault="008E119B" w:rsidP="00937B2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36928,00</w:t>
            </w:r>
          </w:p>
          <w:p w:rsidR="008E119B" w:rsidRPr="00F55DB7" w:rsidRDefault="008E119B" w:rsidP="00937B2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E119B" w:rsidRPr="00F55DB7" w:rsidRDefault="008E119B" w:rsidP="00EE73D6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 w:val="24"/>
          <w:szCs w:val="24"/>
        </w:rPr>
      </w:pPr>
    </w:p>
    <w:p w:rsidR="008E119B" w:rsidRDefault="008E119B" w:rsidP="00EE73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55DB7">
        <w:rPr>
          <w:rFonts w:ascii="Arial" w:hAnsi="Arial" w:cs="Arial"/>
          <w:sz w:val="24"/>
          <w:szCs w:val="24"/>
        </w:rPr>
        <w:t xml:space="preserve">3.  Приложение № 2  к Положению о размерах и условиях оплаты труда муниципальных служащих Администрации Ленинского сельсовета Касторенского района Курской области, утвержденное  </w:t>
      </w:r>
      <w:r w:rsidRPr="00F55DB7">
        <w:rPr>
          <w:rFonts w:ascii="Arial" w:hAnsi="Arial" w:cs="Arial"/>
          <w:color w:val="000000"/>
          <w:sz w:val="24"/>
          <w:szCs w:val="24"/>
        </w:rPr>
        <w:t xml:space="preserve">решением  Собрания депутатов  Ленинского сельсовета  Касторенского района  от </w:t>
      </w:r>
      <w:r w:rsidRPr="00F55DB7">
        <w:rPr>
          <w:rFonts w:ascii="Arial" w:hAnsi="Arial" w:cs="Arial"/>
          <w:sz w:val="24"/>
          <w:szCs w:val="24"/>
        </w:rPr>
        <w:t xml:space="preserve">24.08.2021 г. №142  </w:t>
      </w:r>
      <w:r w:rsidRPr="00F55DB7">
        <w:rPr>
          <w:rFonts w:ascii="Arial" w:hAnsi="Arial" w:cs="Arial"/>
          <w:color w:val="000000"/>
          <w:sz w:val="24"/>
          <w:szCs w:val="24"/>
        </w:rPr>
        <w:t>«Об утверждении Положения о денежном вознаграждении главы Ленинского сельсовета Касторенского района Курской области, Положения о размерах и условиях оплаты труда муниципальных служащих администрации Ленинского сельсовета Касторенского района Курской области, Положения о премировании муниципальных служащих администрации Ленинского сельсовета Касторенского района Курской области»</w:t>
      </w:r>
      <w:r w:rsidRPr="00F55DB7">
        <w:rPr>
          <w:rFonts w:ascii="Arial" w:hAnsi="Arial" w:cs="Arial"/>
          <w:sz w:val="24"/>
          <w:szCs w:val="24"/>
        </w:rPr>
        <w:t xml:space="preserve"> (в ред. от  26.04.2022г. №32, от 03.06.2022г. №38, от 14.12.2023г. №77)  изложить в новой редакции:</w:t>
      </w:r>
    </w:p>
    <w:p w:rsidR="008E119B" w:rsidRPr="00F55DB7" w:rsidRDefault="008E119B" w:rsidP="00EE73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E119B" w:rsidRPr="00F55DB7" w:rsidRDefault="008E119B" w:rsidP="00C06CF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55DB7">
        <w:rPr>
          <w:rFonts w:ascii="Arial" w:hAnsi="Arial" w:cs="Arial"/>
          <w:sz w:val="24"/>
          <w:szCs w:val="24"/>
        </w:rPr>
        <w:t>«Размеры должностного оклада и денежного поощрения муниципальных служащих»</w:t>
      </w:r>
    </w:p>
    <w:tbl>
      <w:tblPr>
        <w:tblW w:w="9100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5"/>
        <w:gridCol w:w="3925"/>
        <w:gridCol w:w="2520"/>
        <w:gridCol w:w="2100"/>
      </w:tblGrid>
      <w:tr w:rsidR="008E119B" w:rsidRPr="00F55DB7">
        <w:trPr>
          <w:cantSplit/>
          <w:trHeight w:val="106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№/п</w:t>
            </w:r>
            <w:r w:rsidRPr="00F55DB7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92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Наименование должности муниципальной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Должностной</w:t>
            </w:r>
            <w:r w:rsidRPr="00F55DB7">
              <w:rPr>
                <w:rFonts w:ascii="Arial" w:hAnsi="Arial" w:cs="Arial"/>
                <w:sz w:val="24"/>
                <w:szCs w:val="24"/>
              </w:rPr>
              <w:br/>
              <w:t xml:space="preserve">оклад </w:t>
            </w:r>
            <w:r w:rsidRPr="00F55DB7">
              <w:rPr>
                <w:rFonts w:ascii="Arial" w:hAnsi="Arial" w:cs="Arial"/>
                <w:sz w:val="24"/>
                <w:szCs w:val="24"/>
              </w:rPr>
              <w:br/>
              <w:t>(рублей в месяц)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Денежное поощрение (должностных окладов)</w:t>
            </w:r>
          </w:p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до:</w:t>
            </w:r>
          </w:p>
        </w:tc>
      </w:tr>
      <w:tr w:rsidR="008E119B" w:rsidRPr="00F55DB7">
        <w:trPr>
          <w:cantSplit/>
          <w:trHeight w:val="36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119B" w:rsidRPr="00F55DB7" w:rsidRDefault="008E119B" w:rsidP="00C06CF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7 909,00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8E119B" w:rsidRPr="00F55DB7">
        <w:trPr>
          <w:cantSplit/>
          <w:trHeight w:val="36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119B" w:rsidRPr="00F55DB7" w:rsidRDefault="008E119B" w:rsidP="00C06CF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Начальник отдела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7 381,00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19B" w:rsidRPr="00F55DB7" w:rsidRDefault="008E119B" w:rsidP="00C06CF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5DB7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</w:tbl>
    <w:p w:rsidR="008E119B" w:rsidRPr="00F55DB7" w:rsidRDefault="008E119B" w:rsidP="00EE73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E119B" w:rsidRPr="00F55DB7" w:rsidRDefault="008E119B" w:rsidP="00EE73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55DB7">
        <w:rPr>
          <w:rFonts w:ascii="Arial" w:hAnsi="Arial" w:cs="Arial"/>
          <w:sz w:val="24"/>
          <w:szCs w:val="24"/>
        </w:rPr>
        <w:t>4. Финансирование расходов, связанных с реализацией пункта 1 настоящего решения, осуществить в пределах средств бюджета  Ленинского сельсовета  Касторенского района на соответствующий год, предусмотренных главным распорядителям средств бюджета муниципального образования.</w:t>
      </w:r>
    </w:p>
    <w:p w:rsidR="008E119B" w:rsidRPr="00F55DB7" w:rsidRDefault="008E119B" w:rsidP="00EE73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55DB7">
        <w:rPr>
          <w:rFonts w:ascii="Arial" w:hAnsi="Arial" w:cs="Arial"/>
          <w:sz w:val="24"/>
          <w:szCs w:val="24"/>
        </w:rPr>
        <w:t>5. Настоящее решение вступает в силу со дня его опубликования на сайте Администрации Ленинского сельсовета Касторенского района Курской области и распространяется на правоотношения, возникшие с 1 октября 2025 года.</w:t>
      </w:r>
    </w:p>
    <w:p w:rsidR="008E119B" w:rsidRPr="00F55DB7" w:rsidRDefault="008E119B" w:rsidP="00EE73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E119B" w:rsidRPr="00F55DB7" w:rsidRDefault="008E119B" w:rsidP="003F02D6">
      <w:pPr>
        <w:pStyle w:val="Header"/>
        <w:tabs>
          <w:tab w:val="left" w:pos="708"/>
        </w:tabs>
        <w:jc w:val="both"/>
        <w:rPr>
          <w:rFonts w:ascii="Arial" w:hAnsi="Arial" w:cs="Arial"/>
        </w:rPr>
      </w:pPr>
      <w:r w:rsidRPr="00F55DB7">
        <w:rPr>
          <w:rFonts w:ascii="Arial" w:hAnsi="Arial" w:cs="Arial"/>
        </w:rPr>
        <w:t xml:space="preserve">Председатель Собрания депутатов </w:t>
      </w:r>
    </w:p>
    <w:p w:rsidR="008E119B" w:rsidRPr="00F55DB7" w:rsidRDefault="008E119B" w:rsidP="003F02D6">
      <w:pPr>
        <w:pStyle w:val="Header"/>
        <w:tabs>
          <w:tab w:val="left" w:pos="708"/>
        </w:tabs>
        <w:jc w:val="both"/>
        <w:rPr>
          <w:rFonts w:ascii="Arial" w:hAnsi="Arial" w:cs="Arial"/>
        </w:rPr>
      </w:pPr>
      <w:r w:rsidRPr="00F55DB7">
        <w:rPr>
          <w:rFonts w:ascii="Arial" w:hAnsi="Arial" w:cs="Arial"/>
        </w:rPr>
        <w:t xml:space="preserve">Ленинского сельсовета Касторенского района   </w:t>
      </w:r>
      <w:r>
        <w:rPr>
          <w:rFonts w:ascii="Arial" w:hAnsi="Arial" w:cs="Arial"/>
        </w:rPr>
        <w:t xml:space="preserve">                              </w:t>
      </w:r>
      <w:r w:rsidRPr="00F55DB7">
        <w:rPr>
          <w:rFonts w:ascii="Arial" w:hAnsi="Arial" w:cs="Arial"/>
        </w:rPr>
        <w:t>Кочергин И. А.</w:t>
      </w:r>
    </w:p>
    <w:p w:rsidR="008E119B" w:rsidRPr="00F55DB7" w:rsidRDefault="008E119B" w:rsidP="003F02D6">
      <w:pPr>
        <w:pStyle w:val="Header"/>
        <w:tabs>
          <w:tab w:val="left" w:pos="708"/>
        </w:tabs>
        <w:ind w:firstLine="567"/>
        <w:jc w:val="both"/>
        <w:rPr>
          <w:rFonts w:ascii="Arial" w:hAnsi="Arial" w:cs="Arial"/>
        </w:rPr>
      </w:pPr>
    </w:p>
    <w:p w:rsidR="008E119B" w:rsidRPr="00F55DB7" w:rsidRDefault="008E119B" w:rsidP="003F02D6">
      <w:pPr>
        <w:rPr>
          <w:rFonts w:ascii="Arial" w:hAnsi="Arial" w:cs="Arial"/>
          <w:sz w:val="24"/>
          <w:szCs w:val="24"/>
        </w:rPr>
      </w:pPr>
      <w:r w:rsidRPr="00F55DB7">
        <w:rPr>
          <w:rFonts w:ascii="Arial" w:hAnsi="Arial" w:cs="Arial"/>
          <w:sz w:val="24"/>
          <w:szCs w:val="24"/>
        </w:rPr>
        <w:t xml:space="preserve">Глава Ленинского сельсовета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F55DB7">
        <w:rPr>
          <w:rFonts w:ascii="Arial" w:hAnsi="Arial" w:cs="Arial"/>
          <w:sz w:val="24"/>
          <w:szCs w:val="24"/>
        </w:rPr>
        <w:t xml:space="preserve"> Лохматов А.М.</w:t>
      </w:r>
      <w:r w:rsidRPr="00F55DB7">
        <w:rPr>
          <w:rFonts w:ascii="Arial" w:hAnsi="Arial" w:cs="Arial"/>
          <w:b/>
          <w:bCs/>
          <w:sz w:val="24"/>
          <w:szCs w:val="24"/>
        </w:rPr>
        <w:t xml:space="preserve">  </w:t>
      </w:r>
    </w:p>
    <w:sectPr w:rsidR="008E119B" w:rsidRPr="00F55DB7" w:rsidSect="00F55DB7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73D6"/>
    <w:rsid w:val="00105CF8"/>
    <w:rsid w:val="0012454F"/>
    <w:rsid w:val="003A4888"/>
    <w:rsid w:val="003F02D6"/>
    <w:rsid w:val="005436F3"/>
    <w:rsid w:val="00557D57"/>
    <w:rsid w:val="00704E63"/>
    <w:rsid w:val="008872E6"/>
    <w:rsid w:val="008E119B"/>
    <w:rsid w:val="00937B2F"/>
    <w:rsid w:val="00A060E5"/>
    <w:rsid w:val="00C06CFC"/>
    <w:rsid w:val="00C9487F"/>
    <w:rsid w:val="00E168C3"/>
    <w:rsid w:val="00EE73D6"/>
    <w:rsid w:val="00F41B9E"/>
    <w:rsid w:val="00F55DB7"/>
    <w:rsid w:val="00F868F0"/>
    <w:rsid w:val="00FD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E6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E73D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F02D6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F02D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640</Words>
  <Characters>3651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Leninsky</cp:lastModifiedBy>
  <cp:revision>4</cp:revision>
  <dcterms:created xsi:type="dcterms:W3CDTF">2025-12-19T08:55:00Z</dcterms:created>
  <dcterms:modified xsi:type="dcterms:W3CDTF">2025-12-23T07:27:00Z</dcterms:modified>
</cp:coreProperties>
</file>