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5A" w:rsidRPr="00A0426B" w:rsidRDefault="00467B5A" w:rsidP="00A042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67B5A" w:rsidRPr="00A0426B" w:rsidRDefault="00467B5A" w:rsidP="00A042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467B5A" w:rsidRPr="00A0426B" w:rsidRDefault="00467B5A" w:rsidP="00A042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467B5A" w:rsidRPr="00A0426B" w:rsidRDefault="00467B5A" w:rsidP="00A0426B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467B5A" w:rsidRPr="00A0426B" w:rsidRDefault="00467B5A" w:rsidP="00A0426B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A0426B">
        <w:rPr>
          <w:rFonts w:ascii="Arial" w:hAnsi="Arial" w:cs="Arial"/>
          <w:sz w:val="32"/>
          <w:szCs w:val="32"/>
        </w:rPr>
        <w:t>Р Е Ш Е Н И Е</w:t>
      </w:r>
    </w:p>
    <w:p w:rsidR="00467B5A" w:rsidRPr="00A0426B" w:rsidRDefault="00467B5A" w:rsidP="00A0426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от 31 января  2025 г</w:t>
      </w:r>
      <w:r>
        <w:rPr>
          <w:rFonts w:ascii="Arial" w:hAnsi="Arial" w:cs="Arial"/>
          <w:b/>
          <w:bCs/>
          <w:sz w:val="32"/>
          <w:szCs w:val="32"/>
        </w:rPr>
        <w:t>ода № 121</w:t>
      </w:r>
      <w:r w:rsidRPr="00A0426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</w:t>
      </w: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Pr="00A0426B">
        <w:rPr>
          <w:rFonts w:ascii="Arial" w:hAnsi="Arial" w:cs="Arial"/>
          <w:b/>
          <w:bCs/>
          <w:sz w:val="32"/>
          <w:szCs w:val="32"/>
        </w:rPr>
        <w:t>О внесении изменений в  бюджет  Ленинского   сельсовета</w:t>
      </w: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0426B">
        <w:rPr>
          <w:rFonts w:ascii="Arial" w:hAnsi="Arial" w:cs="Arial"/>
          <w:b/>
          <w:bCs/>
          <w:sz w:val="32"/>
          <w:szCs w:val="32"/>
        </w:rPr>
        <w:t>на  2025  год и плановый период 2026-2027 годов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467B5A" w:rsidRPr="00A0426B" w:rsidRDefault="00467B5A" w:rsidP="00A0426B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467B5A" w:rsidRPr="00A0426B" w:rsidRDefault="00467B5A" w:rsidP="004049B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Касторенского района РЕШИЛО:</w:t>
      </w:r>
    </w:p>
    <w:p w:rsidR="00467B5A" w:rsidRPr="00A0426B" w:rsidRDefault="00467B5A" w:rsidP="004049B9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 Внести изменения в решение Собрания депутатов Ленинского сельсовета Касторенского района Курской области №115 от 12 декабря 2024 года «О бюджете Ленинского сельсовета Касторенского района Курской области на 2025 год и плановый период  2026-2027 годов», направить остаток средств на едином счете бюджета Ленинского сельсовета по состоянию на 01.01.2025 года в сумме 4771627,40 руб., на погашение дефицита бюджета на 2025 год в сумме  2 241926,40 руб., на создание резервного фонда администрации Ленинского сельсовета Касторенского района Курской области в сумме 50 000 руб. ( не более 3% от общей суммы расходов бюджета) и  иные бюджетные ассигнования (специальные расходы)- 2479701,00 руб., и утвердить: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 xml:space="preserve">Статья 1. Утвердить основные характеристики бюджета Ленинского сельсовета Касторенского  района Курской области на 2025 год и плановый период 2026-2027 годов:          </w:t>
      </w:r>
    </w:p>
    <w:p w:rsidR="00467B5A" w:rsidRPr="00A0426B" w:rsidRDefault="00467B5A" w:rsidP="00A4675C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1. Основные характеристики бюджета на 2025 год: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а) прогнозируемый общий объем доходов бюджета Ленинского сельсовета на 2025 год в сумме  1 573 794,00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б)   общий объем расходов бюджета Ленинского сельсовета на 2025 год в сумме 6 345 421,40 руб.; в) дефицит (профицит) бюджета на 2025 год -4771627,40 руб.</w:t>
      </w:r>
    </w:p>
    <w:p w:rsidR="00467B5A" w:rsidRPr="00A0426B" w:rsidRDefault="00467B5A" w:rsidP="00A4675C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2.  Основные характеристики бюджета на плановый период 2026 и 2027 годов: 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а)  прогнозируемый общий объем доходов бюджета Ленинского сельсовета на 2026 год в сумме 1 328 552,00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б) общий объем расходов бюджета Ленинского сельсовета на 2026 год в сумме  1 328 552,00 руб., в том числе условно утвержденные расходы –28 775,00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в) дефицит (профицит) бюджета на 2026 год – 0,0 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г)   прогнозируемый общий объем доходов бюджета Ленинского сельсовета на 2027 год в сумме 1 321 208,00 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д) общий объем расходов бюджета Ленинского сельсовета на 2027 год в сумме 1 321 208,00 руб., том числе условно утвержденные расходы –56 871,00 руб.;</w:t>
      </w:r>
    </w:p>
    <w:p w:rsidR="00467B5A" w:rsidRPr="00A0426B" w:rsidRDefault="00467B5A" w:rsidP="00A4675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е) дефицит (профицит) бюджета на 2027 год – 0,0 руб.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</w:t>
      </w:r>
      <w:r w:rsidRPr="00A0426B">
        <w:rPr>
          <w:rFonts w:ascii="Arial" w:hAnsi="Arial" w:cs="Arial"/>
          <w:b/>
          <w:bCs/>
        </w:rPr>
        <w:t>Статья 2. Источники внутреннего финансирования дефицита бюджета Ленинского сельсовета Касторенского района Курской области на 2025 год и плановый период 2026-2027 годов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  </w:t>
      </w:r>
      <w:r w:rsidRPr="00A0426B">
        <w:rPr>
          <w:rFonts w:ascii="Arial" w:hAnsi="Arial" w:cs="Arial"/>
        </w:rPr>
        <w:t>1.</w:t>
      </w:r>
      <w:r w:rsidRPr="00A0426B">
        <w:rPr>
          <w:rFonts w:ascii="Arial" w:hAnsi="Arial" w:cs="Arial"/>
          <w:b/>
          <w:bCs/>
        </w:rPr>
        <w:t xml:space="preserve"> </w:t>
      </w:r>
      <w:r w:rsidRPr="00A0426B">
        <w:rPr>
          <w:rFonts w:ascii="Arial" w:hAnsi="Arial" w:cs="Arial"/>
        </w:rPr>
        <w:t>Установить  источники  внутреннего  финансирования  дефицита  бюджета  Ленинского сельсовета Касторенского района Курской области на 2025 год  согласно   приложению  № 1 и на плановый период 2026-2027 годов согласно приложению №2 к настоящему решению.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2. Утвердить объем межбюджетных трансфертов, предоставляемых бюджету муниципального района в 2025 году в сумме 69 095 руб., и в плановом периоде: 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в  2026 году – 69 095 руб., в 2027 году - в сумме 69 095 руб.   </w:t>
      </w:r>
    </w:p>
    <w:p w:rsidR="00467B5A" w:rsidRPr="00A0426B" w:rsidRDefault="00467B5A" w:rsidP="006069DD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>Статья 3. Особенности администрирования доходов бюджета Ленинского сельсовета Касторенского  района Курской области в 2025 году и плановом периоде 2026-2027 годов</w:t>
      </w:r>
    </w:p>
    <w:p w:rsidR="00467B5A" w:rsidRPr="00A0426B" w:rsidRDefault="00467B5A" w:rsidP="006069DD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</w:rPr>
        <w:t>1. Утвердить прогнозируемый объем доходов  бюджета Ленинского сельсовета Касторенского района Курской области на 2025 год согласно приложению №3 и плановый период 2026-2027 годов согласно приложению №4  к настоящему решению</w:t>
      </w:r>
    </w:p>
    <w:p w:rsidR="00467B5A" w:rsidRPr="00A0426B" w:rsidRDefault="00467B5A" w:rsidP="006069DD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2</w:t>
      </w:r>
      <w:r w:rsidRPr="00A0426B">
        <w:rPr>
          <w:rFonts w:ascii="Arial" w:hAnsi="Arial" w:cs="Arial"/>
          <w:b/>
          <w:bCs/>
        </w:rPr>
        <w:t>.</w:t>
      </w:r>
      <w:r w:rsidRPr="00A0426B">
        <w:rPr>
          <w:rFonts w:ascii="Arial" w:hAnsi="Arial" w:cs="Arial"/>
          <w:b/>
          <w:bCs/>
          <w:color w:val="FF0000"/>
        </w:rPr>
        <w:t xml:space="preserve"> </w:t>
      </w:r>
      <w:r w:rsidRPr="00A0426B">
        <w:rPr>
          <w:rFonts w:ascii="Arial" w:hAnsi="Arial" w:cs="Arial"/>
        </w:rPr>
        <w:t>Установить, что средства, поступающие в счет погашения дебиторской задолженности прошлых лет в полном объеме зачисляются в бюджет муниципального образования.</w:t>
      </w:r>
    </w:p>
    <w:p w:rsidR="00467B5A" w:rsidRPr="00A0426B" w:rsidRDefault="00467B5A" w:rsidP="006069DD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467B5A" w:rsidRPr="00A0426B" w:rsidRDefault="00467B5A" w:rsidP="006069DD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4.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>Статья 4. Бюджетные ассигнования бюджета Ленинского сельсовета Касторенского  района Курской области на 2025 год и плановый период 2026-2027 годов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</w:rPr>
        <w:t xml:space="preserve">       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Ленинского сельсовета Касторенского района Курской области на 2025 год согласно приложению № 5 и на плановый период 2026-2027 годов согласно приложению № 6 к настоящему решению.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      </w:t>
      </w:r>
      <w:r w:rsidRPr="00A0426B">
        <w:rPr>
          <w:rFonts w:ascii="Arial" w:hAnsi="Arial" w:cs="Arial"/>
        </w:rPr>
        <w:t>2. Утвердить ведомственную структуру расходов бюджета Ленинского сельсовета Касторенского района Курской области на 2025 год согласно приложению № 7 и плановый период 2026-2027 годов согласно приложению №8  к настоящему решению.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3. 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Ленинского сельсовета Касторенского района Курской области на 2025 год согласно приложению №9 и плановый период 2026-2027 годов  согласно приложению № 10 к настоящему решению. </w:t>
      </w:r>
    </w:p>
    <w:p w:rsidR="00467B5A" w:rsidRPr="00A0426B" w:rsidRDefault="00467B5A" w:rsidP="006949A4">
      <w:pPr>
        <w:jc w:val="both"/>
        <w:rPr>
          <w:rFonts w:ascii="Arial" w:hAnsi="Arial" w:cs="Arial"/>
        </w:rPr>
      </w:pPr>
      <w:r w:rsidRPr="00A0426B">
        <w:rPr>
          <w:rFonts w:ascii="Arial" w:hAnsi="Arial" w:cs="Arial"/>
          <w:sz w:val="24"/>
          <w:szCs w:val="24"/>
        </w:rPr>
        <w:t xml:space="preserve">              4. Утвердить величину резервного фонда Администрации Ленинского сельсовета Касторенского района Курской области на 2025 год в сумме 50000,00 руб., на 2026 год в сумме 1000,00 руб., на 2027 год в сумме 1000,00 руб.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>Статья 5.  Долговые обязательства бюджета Ленинского сельсовета Касторенского  района Курской области на 2025 год и плановый период 2026-2027 годов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 </w:t>
      </w:r>
      <w:r w:rsidRPr="00A0426B">
        <w:rPr>
          <w:rFonts w:ascii="Arial" w:hAnsi="Arial" w:cs="Arial"/>
        </w:rPr>
        <w:t>1</w:t>
      </w:r>
      <w:r w:rsidRPr="00A0426B">
        <w:rPr>
          <w:rFonts w:ascii="Arial" w:hAnsi="Arial" w:cs="Arial"/>
          <w:b/>
          <w:bCs/>
        </w:rPr>
        <w:t xml:space="preserve">. </w:t>
      </w:r>
      <w:r w:rsidRPr="00A0426B"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                       в 2025 году  до      391 000,00 руб.;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                       в 2026 году до       394 000,00 руб.;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                           в 2027 году до       398 000,00 руб.                             </w:t>
      </w:r>
    </w:p>
    <w:p w:rsidR="00467B5A" w:rsidRPr="00A0426B" w:rsidRDefault="00467B5A" w:rsidP="003D52CE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 </w:t>
      </w:r>
      <w:r w:rsidRPr="00A0426B">
        <w:rPr>
          <w:rFonts w:ascii="Arial" w:hAnsi="Arial" w:cs="Arial"/>
        </w:rPr>
        <w:t>2.</w:t>
      </w:r>
      <w:r w:rsidRPr="00A0426B">
        <w:rPr>
          <w:rFonts w:ascii="Arial" w:hAnsi="Arial" w:cs="Arial"/>
          <w:b/>
          <w:bCs/>
        </w:rPr>
        <w:t xml:space="preserve"> </w:t>
      </w:r>
      <w:r w:rsidRPr="00A0426B">
        <w:rPr>
          <w:rFonts w:ascii="Arial" w:hAnsi="Arial" w:cs="Arial"/>
        </w:rPr>
        <w:t>Установить верхний предел муниципального долга на 01.01.2026 года по долговым обязательствам муниципального образования «Ленинский сельсовет»  Касторенского района Курской области в сумме  ноль  рублей, в том числе по муниципальным гарантиям - ноль рублей, на 01.01.2027 года  - ноль рублей,  на 01.01.2028 года  -ноль рублей.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3. Утвердить программу муниципальных внутренних заимствований Ленинского сельсовета Касторенского района Курской области на 2025 -2027 годов согласно приложению № 11 к настоящему решению.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4. Утвердить программу муниципальных гарантий Ленинского сельсовета Касторенского района Курской области  на 2025-2027 годов согласно приложению № 12 к настоящему решению.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 5.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 муниципальные долговые обязательства. </w:t>
      </w:r>
      <w:r w:rsidRPr="00A0426B">
        <w:rPr>
          <w:rFonts w:ascii="Arial" w:hAnsi="Arial" w:cs="Arial"/>
        </w:rPr>
        <w:br/>
      </w:r>
      <w:r w:rsidRPr="00A0426B">
        <w:rPr>
          <w:rFonts w:ascii="Arial" w:hAnsi="Arial" w:cs="Arial"/>
          <w:b/>
          <w:bCs/>
        </w:rPr>
        <w:t xml:space="preserve">        Статья 6. Особенности использования бюджетных ассигнований на обеспечение деятельности органов местного самоуправления</w:t>
      </w:r>
    </w:p>
    <w:p w:rsidR="00467B5A" w:rsidRPr="00A0426B" w:rsidRDefault="00467B5A" w:rsidP="00674B73">
      <w:pPr>
        <w:pStyle w:val="Header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  </w:t>
      </w:r>
      <w:r w:rsidRPr="00A0426B">
        <w:rPr>
          <w:rFonts w:ascii="Arial" w:hAnsi="Arial" w:cs="Arial"/>
        </w:rPr>
        <w:t xml:space="preserve">1. Органы местного самоуправления не вправе принимать решения, приводящие к увеличению в 2025 году и плановом периоде 2026-2027 годов  численности муниципальных служащих и работников муниципальных казенных учреждений, а также расходов на их содержание. </w:t>
      </w:r>
    </w:p>
    <w:p w:rsidR="00467B5A" w:rsidRPr="00A0426B" w:rsidRDefault="00467B5A" w:rsidP="00674B73">
      <w:pPr>
        <w:pStyle w:val="Header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 xml:space="preserve">Статья 7. </w:t>
      </w:r>
      <w:r w:rsidRPr="00A0426B">
        <w:rPr>
          <w:rFonts w:ascii="Arial" w:hAnsi="Arial" w:cs="Arial"/>
        </w:rPr>
        <w:t xml:space="preserve"> </w:t>
      </w:r>
      <w:r w:rsidRPr="00A0426B">
        <w:rPr>
          <w:rFonts w:ascii="Arial" w:hAnsi="Arial" w:cs="Arial"/>
          <w:b/>
          <w:bCs/>
        </w:rPr>
        <w:t>Особенности исполнения бюджета муниципального образования в 2025 году и плановом периоде 2026-2027 годов</w:t>
      </w:r>
    </w:p>
    <w:p w:rsidR="00467B5A" w:rsidRPr="00A0426B" w:rsidRDefault="00467B5A" w:rsidP="00674B73">
      <w:pPr>
        <w:pStyle w:val="Header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1. Неиспользованные по состоянию на 01.01.2025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иных межбюджетных трансфертов, имеющих целевое назначение, подлежат возврату в областной бюджет в течение первых 10 рабочий дней 2025 года.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2</w:t>
      </w:r>
      <w:r w:rsidRPr="00A0426B">
        <w:rPr>
          <w:rFonts w:ascii="Arial" w:hAnsi="Arial" w:cs="Arial"/>
          <w:b/>
          <w:bCs/>
        </w:rPr>
        <w:t xml:space="preserve">. </w:t>
      </w:r>
      <w:r w:rsidRPr="00A0426B">
        <w:rPr>
          <w:rFonts w:ascii="Arial" w:hAnsi="Arial" w:cs="Arial"/>
        </w:rPr>
        <w:t xml:space="preserve">Муниципальные казённые учреждения, используют бюджетные средства исключительно через лицевые счета бюджетных учреждений, которые ведутся Федеральным казначейством. 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3.Установить,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а) 100 процентов суммы договора (контракта) - по договорам (контрактам):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467B5A" w:rsidRPr="00A0426B" w:rsidRDefault="00467B5A" w:rsidP="00674B73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467B5A" w:rsidRPr="00A0426B" w:rsidRDefault="00467B5A" w:rsidP="003D52CE">
      <w:pPr>
        <w:shd w:val="clear" w:color="auto" w:fill="FFFFFF"/>
        <w:spacing w:after="150" w:line="300" w:lineRule="atLeast"/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sz w:val="24"/>
          <w:szCs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  <w:b/>
          <w:bCs/>
        </w:rPr>
      </w:pPr>
      <w:r w:rsidRPr="00A0426B">
        <w:rPr>
          <w:rFonts w:ascii="Arial" w:hAnsi="Arial" w:cs="Arial"/>
          <w:b/>
          <w:bCs/>
        </w:rPr>
        <w:t xml:space="preserve">        Статья 8. Осуществление расходов, не предусмотренных бюджетом</w:t>
      </w:r>
      <w:r w:rsidRPr="00A0426B">
        <w:rPr>
          <w:rFonts w:ascii="Arial" w:hAnsi="Arial" w:cs="Arial"/>
          <w:b/>
          <w:bCs/>
        </w:rPr>
        <w:br/>
        <w:t xml:space="preserve">            </w:t>
      </w:r>
      <w:r w:rsidRPr="00A0426B">
        <w:rPr>
          <w:rFonts w:ascii="Arial" w:hAnsi="Arial" w:cs="Arial"/>
        </w:rPr>
        <w:t>Администрация Ленинского сельсовета Касторенского района Курской области не в праве принимать решения, приводящие к увеличению в 2025 году численности муниципальных служащих и работников органов местного самоуправления, не являющихся муниципальными служащими, а также расходов на их содержание, финансируемых из бюджета Ленинского сельсовета Касторенского района Курской области.</w:t>
      </w:r>
      <w:r w:rsidRPr="00A0426B">
        <w:rPr>
          <w:rFonts w:ascii="Arial" w:hAnsi="Arial" w:cs="Arial"/>
          <w:b/>
          <w:bCs/>
        </w:rPr>
        <w:t xml:space="preserve">       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  <w:b/>
          <w:bCs/>
        </w:rPr>
        <w:t xml:space="preserve"> Статья 9. 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 Ленинского сельсовета Касторенского района Курской области</w:t>
      </w:r>
      <w:r w:rsidRPr="00A0426B">
        <w:rPr>
          <w:rFonts w:ascii="Arial" w:hAnsi="Arial" w:cs="Arial"/>
          <w:b/>
          <w:bCs/>
        </w:rPr>
        <w:br/>
        <w:t xml:space="preserve">  </w:t>
      </w:r>
      <w:r w:rsidRPr="00A0426B">
        <w:rPr>
          <w:rFonts w:ascii="Arial" w:hAnsi="Arial" w:cs="Arial"/>
        </w:rPr>
        <w:t>1.</w:t>
      </w:r>
      <w:r w:rsidRPr="00A0426B">
        <w:rPr>
          <w:rFonts w:ascii="Arial" w:hAnsi="Arial" w:cs="Arial"/>
          <w:b/>
          <w:bCs/>
        </w:rPr>
        <w:t xml:space="preserve">  </w:t>
      </w:r>
      <w:r w:rsidRPr="00A0426B">
        <w:rPr>
          <w:rFonts w:ascii="Arial" w:hAnsi="Arial" w:cs="Arial"/>
        </w:rPr>
        <w:t>Установить, что заключение и оплата муниципальными казёнными учреждениями и органами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 учетом принятых и неисполненных обязательств.</w:t>
      </w:r>
      <w:r w:rsidRPr="00A0426B">
        <w:rPr>
          <w:rFonts w:ascii="Arial" w:hAnsi="Arial" w:cs="Arial"/>
        </w:rPr>
        <w:br/>
        <w:t>2.</w:t>
      </w:r>
      <w:r w:rsidRPr="00A0426B">
        <w:rPr>
          <w:rFonts w:ascii="Arial" w:hAnsi="Arial" w:cs="Arial"/>
          <w:b/>
          <w:bCs/>
        </w:rPr>
        <w:t xml:space="preserve"> </w:t>
      </w:r>
      <w:r w:rsidRPr="00A0426B">
        <w:rPr>
          <w:rFonts w:ascii="Arial" w:hAnsi="Arial" w:cs="Arial"/>
        </w:rPr>
        <w:t>Обязательства, вытекающие из договоров, исполнение которых осуществляется за счет средств бюджета Ленинского сельсовета, принятые муниципальными казёнными учреждениями и органами местного самоуправления сверх утвержденных лимитов</w:t>
      </w:r>
      <w:r w:rsidRPr="00A0426B">
        <w:rPr>
          <w:rFonts w:ascii="Arial" w:hAnsi="Arial" w:cs="Arial"/>
          <w:b/>
          <w:bCs/>
        </w:rPr>
        <w:t xml:space="preserve"> </w:t>
      </w:r>
      <w:r w:rsidRPr="00A0426B">
        <w:rPr>
          <w:rFonts w:ascii="Arial" w:hAnsi="Arial" w:cs="Arial"/>
        </w:rPr>
        <w:t xml:space="preserve"> бюджетных обязательств, не подлежат оплате за счет средств местного бюджета на 2025 год 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  10. Контроль за выполнением данного решения возложить на главу Ленинского сельсовета Лохматова А.М.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br/>
        <w:t xml:space="preserve">         11.  Настоящее решение вступает в силу с 01.01.2025 г.</w:t>
      </w:r>
    </w:p>
    <w:p w:rsidR="00467B5A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Председатель Собрания депутатов </w:t>
      </w: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>Ленинского сельсовета Касторенского рай</w:t>
      </w:r>
      <w:r>
        <w:rPr>
          <w:rFonts w:ascii="Arial" w:hAnsi="Arial" w:cs="Arial"/>
        </w:rPr>
        <w:t xml:space="preserve">она                       </w:t>
      </w:r>
      <w:r w:rsidRPr="00A0426B">
        <w:rPr>
          <w:rFonts w:ascii="Arial" w:hAnsi="Arial" w:cs="Arial"/>
        </w:rPr>
        <w:t xml:space="preserve">   Кочергин И. А.</w:t>
      </w:r>
    </w:p>
    <w:p w:rsidR="00467B5A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</w:p>
    <w:p w:rsidR="00467B5A" w:rsidRPr="00A0426B" w:rsidRDefault="00467B5A" w:rsidP="00674B73">
      <w:pPr>
        <w:pStyle w:val="Header"/>
        <w:tabs>
          <w:tab w:val="left" w:pos="708"/>
        </w:tabs>
        <w:ind w:firstLine="567"/>
        <w:jc w:val="both"/>
        <w:rPr>
          <w:rFonts w:ascii="Arial" w:hAnsi="Arial" w:cs="Arial"/>
        </w:rPr>
      </w:pPr>
      <w:r w:rsidRPr="00A0426B">
        <w:rPr>
          <w:rFonts w:ascii="Arial" w:hAnsi="Arial" w:cs="Arial"/>
        </w:rPr>
        <w:t xml:space="preserve">Глава Ленинского сельсовета                             </w:t>
      </w:r>
      <w:r>
        <w:rPr>
          <w:rFonts w:ascii="Arial" w:hAnsi="Arial" w:cs="Arial"/>
        </w:rPr>
        <w:t xml:space="preserve">                       </w:t>
      </w:r>
      <w:r w:rsidRPr="00A0426B">
        <w:rPr>
          <w:rFonts w:ascii="Arial" w:hAnsi="Arial" w:cs="Arial"/>
        </w:rPr>
        <w:t>Лохматов А.М.</w:t>
      </w:r>
      <w:r w:rsidRPr="00A0426B">
        <w:rPr>
          <w:rFonts w:ascii="Arial" w:hAnsi="Arial" w:cs="Arial"/>
          <w:b/>
          <w:bCs/>
        </w:rPr>
        <w:t xml:space="preserve">                                                            </w:t>
      </w: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E703B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Приложение №1</w:t>
      </w:r>
    </w:p>
    <w:p w:rsidR="00467B5A" w:rsidRPr="00A0426B" w:rsidRDefault="00467B5A" w:rsidP="00B90EAB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B90EAB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B90EAB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B90EAB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 </w:t>
      </w:r>
    </w:p>
    <w:p w:rsidR="00467B5A" w:rsidRPr="00A0426B" w:rsidRDefault="00467B5A" w:rsidP="00B90EAB">
      <w:pPr>
        <w:rPr>
          <w:rFonts w:ascii="Arial" w:hAnsi="Arial" w:cs="Arial"/>
          <w:b/>
          <w:bCs/>
          <w:sz w:val="30"/>
          <w:szCs w:val="30"/>
        </w:rPr>
      </w:pPr>
    </w:p>
    <w:p w:rsidR="00467B5A" w:rsidRPr="00A0426B" w:rsidRDefault="00467B5A" w:rsidP="00B90EA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 xml:space="preserve">Источники внутреннего финансирования дефицита бюджета Ленинского сельсовета Касторенского района Курской области на 2025 год </w:t>
      </w:r>
    </w:p>
    <w:p w:rsidR="00467B5A" w:rsidRPr="00A0426B" w:rsidRDefault="00467B5A" w:rsidP="00D46B89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4829"/>
        <w:gridCol w:w="1533"/>
      </w:tblGrid>
      <w:tr w:rsidR="00467B5A" w:rsidRPr="00A0426B">
        <w:trPr>
          <w:trHeight w:val="345"/>
        </w:trPr>
        <w:tc>
          <w:tcPr>
            <w:tcW w:w="3227" w:type="dxa"/>
            <w:vMerge w:val="restart"/>
          </w:tcPr>
          <w:p w:rsidR="00467B5A" w:rsidRPr="00A0426B" w:rsidRDefault="00467B5A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</w:tcPr>
          <w:p w:rsidR="00467B5A" w:rsidRPr="00A0426B" w:rsidRDefault="00467B5A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Наименование источников финансирования  бюджета</w:t>
            </w:r>
          </w:p>
        </w:tc>
        <w:tc>
          <w:tcPr>
            <w:tcW w:w="1560" w:type="dxa"/>
            <w:vMerge w:val="restart"/>
          </w:tcPr>
          <w:p w:rsidR="00467B5A" w:rsidRPr="00A0426B" w:rsidRDefault="00467B5A" w:rsidP="00DC2B4F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Сумма на 2025 год</w:t>
            </w:r>
          </w:p>
        </w:tc>
      </w:tr>
      <w:tr w:rsidR="00467B5A" w:rsidRPr="00A0426B">
        <w:trPr>
          <w:trHeight w:val="480"/>
        </w:trPr>
        <w:tc>
          <w:tcPr>
            <w:tcW w:w="3227" w:type="dxa"/>
            <w:vMerge/>
            <w:vAlign w:val="center"/>
          </w:tcPr>
          <w:p w:rsidR="00467B5A" w:rsidRPr="00A0426B" w:rsidRDefault="00467B5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vAlign w:val="center"/>
          </w:tcPr>
          <w:p w:rsidR="00467B5A" w:rsidRPr="00A0426B" w:rsidRDefault="00467B5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467B5A" w:rsidRPr="00A0426B" w:rsidRDefault="00467B5A">
            <w:pPr>
              <w:rPr>
                <w:rFonts w:ascii="Arial" w:hAnsi="Arial" w:cs="Arial"/>
              </w:rPr>
            </w:pPr>
          </w:p>
        </w:tc>
      </w:tr>
      <w:tr w:rsidR="00467B5A" w:rsidRPr="00A0426B">
        <w:trPr>
          <w:trHeight w:val="219"/>
        </w:trPr>
        <w:tc>
          <w:tcPr>
            <w:tcW w:w="3227" w:type="dxa"/>
          </w:tcPr>
          <w:p w:rsidR="00467B5A" w:rsidRPr="00A0426B" w:rsidRDefault="00467B5A" w:rsidP="00D9289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</w:tcPr>
          <w:p w:rsidR="00467B5A" w:rsidRPr="00A0426B" w:rsidRDefault="00467B5A" w:rsidP="00D9289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467B5A" w:rsidRPr="00A0426B" w:rsidRDefault="00467B5A" w:rsidP="00D9289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3</w:t>
            </w:r>
          </w:p>
        </w:tc>
      </w:tr>
      <w:tr w:rsidR="00467B5A" w:rsidRPr="00A0426B">
        <w:trPr>
          <w:trHeight w:val="557"/>
        </w:trPr>
        <w:tc>
          <w:tcPr>
            <w:tcW w:w="3227" w:type="dxa"/>
          </w:tcPr>
          <w:p w:rsidR="00467B5A" w:rsidRPr="00A0426B" w:rsidRDefault="00467B5A" w:rsidP="00087B9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86" w:type="dxa"/>
          </w:tcPr>
          <w:p w:rsidR="00467B5A" w:rsidRPr="00A0426B" w:rsidRDefault="00467B5A" w:rsidP="00A52D1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Источники внутреннего финансирования  бюджета</w:t>
            </w:r>
          </w:p>
        </w:tc>
        <w:tc>
          <w:tcPr>
            <w:tcW w:w="1560" w:type="dxa"/>
          </w:tcPr>
          <w:p w:rsidR="00467B5A" w:rsidRPr="00A0426B" w:rsidRDefault="00467B5A" w:rsidP="00A52D1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4 771 627,40</w:t>
            </w:r>
          </w:p>
        </w:tc>
      </w:tr>
      <w:tr w:rsidR="00467B5A" w:rsidRPr="00A0426B">
        <w:trPr>
          <w:trHeight w:val="557"/>
        </w:trPr>
        <w:tc>
          <w:tcPr>
            <w:tcW w:w="3227" w:type="dxa"/>
          </w:tcPr>
          <w:p w:rsidR="00467B5A" w:rsidRPr="00A0426B" w:rsidRDefault="00467B5A" w:rsidP="00087B9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86" w:type="dxa"/>
          </w:tcPr>
          <w:p w:rsidR="00467B5A" w:rsidRPr="00A0426B" w:rsidRDefault="00467B5A" w:rsidP="00A52D1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467B5A" w:rsidRPr="00A0426B" w:rsidRDefault="00467B5A" w:rsidP="00A52D1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4 771 627,40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087B9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01  00  00  00  00  0000  500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остатков средств, всего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-1 573 794,00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01  05  00  00  00  0000  500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Увеличение  остатков средств 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-1 573 794,00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01  05  02  00  00  0000   500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прочих остатков средств бюджетов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-1 573 794,00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01  05  02  01  00  0000   510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Увеличение прочих  остатков денежных средств бюджетов 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-1 573 794,00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01  05  02  01 10  0000 510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прочих  остатков денежных средств бюджетов сельских поселений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087B9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-1 573 794,00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01  00  00  00  00  0000  600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остатков средств, всего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 w:rsidP="00087B9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6 345 421,40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01  05  00  00  00  0000  600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Уменьшение остатков средств 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6 345 421,40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01  05  02  00  00  0000  600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прочих остатков средств бюджетов</w:t>
            </w:r>
          </w:p>
          <w:p w:rsidR="00467B5A" w:rsidRPr="00A0426B" w:rsidRDefault="00467B5A" w:rsidP="00A53FE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67B5A" w:rsidRPr="00A0426B" w:rsidRDefault="00467B5A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6 345 421,40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01  05  02  01  00  0000  610</w:t>
            </w:r>
          </w:p>
        </w:tc>
        <w:tc>
          <w:tcPr>
            <w:tcW w:w="5386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</w:tcPr>
          <w:p w:rsidR="00467B5A" w:rsidRPr="00A0426B" w:rsidRDefault="00467B5A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6 345 421,40</w:t>
            </w: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67B5A" w:rsidRPr="00A0426B" w:rsidRDefault="00467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7B5A" w:rsidRPr="00A0426B" w:rsidRDefault="00467B5A" w:rsidP="00F21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B5A" w:rsidRPr="00A0426B">
        <w:tc>
          <w:tcPr>
            <w:tcW w:w="3227" w:type="dxa"/>
          </w:tcPr>
          <w:p w:rsidR="00467B5A" w:rsidRPr="00A0426B" w:rsidRDefault="00467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467B5A" w:rsidRPr="00A0426B" w:rsidRDefault="00467B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7B5A" w:rsidRPr="00A0426B" w:rsidRDefault="00467B5A" w:rsidP="00F21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90EA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№2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Источники внутреннего  финансирования  бюджета Ленинского сельсовета Касторенского района Курской области на плановый период 2026-2027 годов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780"/>
        <w:gridCol w:w="1800"/>
        <w:gridCol w:w="1440"/>
      </w:tblGrid>
      <w:tr w:rsidR="00467B5A" w:rsidRPr="00A0426B">
        <w:trPr>
          <w:trHeight w:val="345"/>
        </w:trPr>
        <w:tc>
          <w:tcPr>
            <w:tcW w:w="2268" w:type="dxa"/>
            <w:vMerge w:val="restart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780" w:type="dxa"/>
            <w:vMerge w:val="restart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Наименование источников финансирования  бюджета</w:t>
            </w:r>
          </w:p>
        </w:tc>
        <w:tc>
          <w:tcPr>
            <w:tcW w:w="3240" w:type="dxa"/>
            <w:gridSpan w:val="2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Плановый период</w:t>
            </w:r>
          </w:p>
        </w:tc>
      </w:tr>
      <w:tr w:rsidR="00467B5A" w:rsidRPr="00A0426B">
        <w:trPr>
          <w:trHeight w:val="480"/>
        </w:trPr>
        <w:tc>
          <w:tcPr>
            <w:tcW w:w="2268" w:type="dxa"/>
            <w:vMerge/>
            <w:vAlign w:val="center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vAlign w:val="center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Сумма на 2026 г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Сумма на 2027 г</w:t>
            </w:r>
          </w:p>
        </w:tc>
      </w:tr>
      <w:tr w:rsidR="00467B5A" w:rsidRPr="00A0426B">
        <w:trPr>
          <w:trHeight w:val="272"/>
        </w:trPr>
        <w:tc>
          <w:tcPr>
            <w:tcW w:w="226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4</w:t>
            </w:r>
          </w:p>
        </w:tc>
      </w:tr>
      <w:tr w:rsidR="00467B5A" w:rsidRPr="00A0426B">
        <w:trPr>
          <w:trHeight w:val="602"/>
        </w:trPr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01  00  00  00  00  0000  000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Источники внутреннего финансирования  дефицита бюджета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01  00  00  00  00  0000  500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остатков средств, всего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-1 328 552,00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01  05  00  00  00  0000  500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Увеличение  остатков средств 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-1 328 552,00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01  05  02  00  00  0000   00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прочих остатков средств бюджетов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-1 328 552,00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01  05  02  01  00  0000   10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Увеличение прочих  остатков денежных средств бюджетов 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-1 328 552,00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01  05  02  01 10  0000 510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Увеличение прочих  остатков денежных средств бюджетов сельских поселений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-1 328 552,00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01  00  00  00  00  0000  600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остатков средств, всего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01  05  00  00  00  0000  600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Уменьшение остатков средств 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01  05  02  00  00  0000  600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прочих остатков средств бюджетов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01  05  02  01  00  0000  610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1 321 208,00</w:t>
            </w:r>
          </w:p>
        </w:tc>
      </w:tr>
      <w:tr w:rsidR="00467B5A" w:rsidRPr="00A0426B">
        <w:tc>
          <w:tcPr>
            <w:tcW w:w="226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01  05  02  01  10  0000  610</w:t>
            </w:r>
          </w:p>
        </w:tc>
        <w:tc>
          <w:tcPr>
            <w:tcW w:w="3780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Уменьшение  прочих остатков денежных  средств бюджетов сельских поселений</w:t>
            </w:r>
          </w:p>
          <w:p w:rsidR="00467B5A" w:rsidRPr="00A0426B" w:rsidRDefault="00467B5A" w:rsidP="000776E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1 328 552,00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1 321 208,00</w:t>
            </w:r>
          </w:p>
        </w:tc>
      </w:tr>
    </w:tbl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41398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7A2674">
      <w:pPr>
        <w:jc w:val="right"/>
        <w:rPr>
          <w:rFonts w:ascii="Arial" w:hAnsi="Arial" w:cs="Arial"/>
        </w:rPr>
      </w:pPr>
    </w:p>
    <w:p w:rsidR="00467B5A" w:rsidRPr="00A0426B" w:rsidRDefault="00467B5A" w:rsidP="007A2674">
      <w:pPr>
        <w:jc w:val="right"/>
        <w:rPr>
          <w:rFonts w:ascii="Arial" w:hAnsi="Arial" w:cs="Arial"/>
        </w:rPr>
      </w:pPr>
    </w:p>
    <w:p w:rsidR="00467B5A" w:rsidRPr="00A0426B" w:rsidRDefault="00467B5A" w:rsidP="007A2674">
      <w:pPr>
        <w:jc w:val="right"/>
        <w:rPr>
          <w:rFonts w:ascii="Arial" w:hAnsi="Arial" w:cs="Arial"/>
        </w:rPr>
      </w:pPr>
    </w:p>
    <w:p w:rsidR="00467B5A" w:rsidRPr="00A0426B" w:rsidRDefault="00467B5A" w:rsidP="007A2674">
      <w:pPr>
        <w:jc w:val="right"/>
        <w:rPr>
          <w:rFonts w:ascii="Arial" w:hAnsi="Arial" w:cs="Arial"/>
        </w:rPr>
      </w:pPr>
    </w:p>
    <w:p w:rsidR="00467B5A" w:rsidRPr="00A0426B" w:rsidRDefault="00467B5A" w:rsidP="007A2674">
      <w:pPr>
        <w:jc w:val="right"/>
        <w:rPr>
          <w:rFonts w:ascii="Arial" w:hAnsi="Arial" w:cs="Arial"/>
        </w:rPr>
      </w:pPr>
    </w:p>
    <w:p w:rsidR="00467B5A" w:rsidRPr="00A0426B" w:rsidRDefault="00467B5A" w:rsidP="007A2674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№3</w:t>
      </w:r>
    </w:p>
    <w:p w:rsidR="00467B5A" w:rsidRPr="00A0426B" w:rsidRDefault="00467B5A" w:rsidP="007A2674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7A2674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7A2674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7A2674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Объем доходов бюджета Ленинского сельсовета Касторенского района Курской области</w:t>
      </w:r>
    </w:p>
    <w:p w:rsidR="00467B5A" w:rsidRPr="00A0426B" w:rsidRDefault="00467B5A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 xml:space="preserve"> на 2025 год</w:t>
      </w:r>
    </w:p>
    <w:p w:rsidR="00467B5A" w:rsidRPr="00A0426B" w:rsidRDefault="00467B5A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Руб.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467B5A" w:rsidRPr="00A0426B">
        <w:trPr>
          <w:trHeight w:val="525"/>
        </w:trPr>
        <w:tc>
          <w:tcPr>
            <w:tcW w:w="2977" w:type="dxa"/>
            <w:vMerge w:val="restart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</w:tcPr>
          <w:p w:rsidR="00467B5A" w:rsidRPr="00A0426B" w:rsidRDefault="00467B5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842" w:type="dxa"/>
            <w:vMerge w:val="restart"/>
          </w:tcPr>
          <w:p w:rsidR="00467B5A" w:rsidRPr="00A0426B" w:rsidRDefault="00467B5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 xml:space="preserve">Сумма на </w:t>
            </w:r>
          </w:p>
          <w:p w:rsidR="00467B5A" w:rsidRPr="00A0426B" w:rsidRDefault="00467B5A" w:rsidP="00DC2B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2025 год</w:t>
            </w:r>
          </w:p>
        </w:tc>
      </w:tr>
      <w:tr w:rsidR="00467B5A" w:rsidRPr="00A0426B">
        <w:trPr>
          <w:trHeight w:val="285"/>
        </w:trPr>
        <w:tc>
          <w:tcPr>
            <w:tcW w:w="2977" w:type="dxa"/>
            <w:vMerge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962" w:type="dxa"/>
            <w:vMerge/>
          </w:tcPr>
          <w:p w:rsidR="00467B5A" w:rsidRPr="00A0426B" w:rsidRDefault="00467B5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42" w:type="dxa"/>
            <w:vMerge/>
          </w:tcPr>
          <w:p w:rsidR="00467B5A" w:rsidRPr="00A0426B" w:rsidRDefault="00467B5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467B5A" w:rsidRPr="00A0426B">
        <w:trPr>
          <w:trHeight w:val="188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vAlign w:val="center"/>
          </w:tcPr>
          <w:p w:rsidR="00467B5A" w:rsidRPr="00A0426B" w:rsidRDefault="00467B5A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962" w:type="dxa"/>
            <w:vAlign w:val="bottom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67B5A" w:rsidRPr="00A0426B" w:rsidRDefault="00467B5A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781156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962" w:type="dxa"/>
            <w:vAlign w:val="bottom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842" w:type="dxa"/>
          </w:tcPr>
          <w:p w:rsidR="00467B5A" w:rsidRPr="00A0426B" w:rsidRDefault="00467B5A" w:rsidP="0065277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 xml:space="preserve"> 3206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4962" w:type="dxa"/>
            <w:vAlign w:val="bottom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3206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wordWrap w:val="0"/>
              <w:spacing w:line="312" w:lineRule="auto"/>
              <w:jc w:val="both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A0426B">
                <w:rPr>
                  <w:rStyle w:val="Hyperlink"/>
                  <w:rFonts w:ascii="Arial" w:hAnsi="Arial" w:cs="Arial"/>
                  <w:color w:val="000000"/>
                </w:rPr>
                <w:t>статьями 227</w:t>
              </w:r>
            </w:hyperlink>
            <w:r w:rsidRPr="00A0426B">
              <w:rPr>
                <w:rFonts w:ascii="Arial" w:hAnsi="Arial" w:cs="Arial"/>
              </w:rPr>
              <w:t xml:space="preserve">, </w:t>
            </w:r>
            <w:hyperlink r:id="rId8" w:history="1">
              <w:r w:rsidRPr="00A0426B">
                <w:rPr>
                  <w:rStyle w:val="Hyperlink"/>
                  <w:rFonts w:ascii="Arial" w:hAnsi="Arial" w:cs="Arial"/>
                  <w:color w:val="000000"/>
                </w:rPr>
                <w:t>227.1</w:t>
              </w:r>
            </w:hyperlink>
            <w:r w:rsidRPr="00A0426B">
              <w:rPr>
                <w:rFonts w:ascii="Arial" w:hAnsi="Arial" w:cs="Arial"/>
              </w:rPr>
              <w:t xml:space="preserve"> и </w:t>
            </w:r>
            <w:hyperlink r:id="rId9" w:history="1">
              <w:r w:rsidRPr="00A0426B">
                <w:rPr>
                  <w:rStyle w:val="Hyperlink"/>
                  <w:rFonts w:ascii="Arial" w:hAnsi="Arial" w:cs="Arial"/>
                  <w:color w:val="000000"/>
                </w:rPr>
                <w:t>228</w:t>
              </w:r>
            </w:hyperlink>
            <w:r w:rsidRPr="00A0426B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3099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4962" w:type="dxa"/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 в соответствии со </w:t>
            </w:r>
            <w:hyperlink r:id="rId10" w:history="1">
              <w:r w:rsidRPr="00A0426B">
                <w:rPr>
                  <w:rFonts w:ascii="Arial" w:hAnsi="Arial" w:cs="Arial"/>
                </w:rPr>
                <w:t>статьей 22</w:t>
              </w:r>
            </w:hyperlink>
            <w:r w:rsidRPr="00A0426B">
              <w:rPr>
                <w:rFonts w:ascii="Arial" w:hAnsi="Arial" w:cs="Arial"/>
              </w:rPr>
              <w:t>8 Налогового кодекса Российской Федерации</w:t>
            </w: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107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1 05 00000 00 0000 000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Налоги на совокупный доход</w:t>
            </w:r>
            <w:r w:rsidRPr="00A0426B">
              <w:rPr>
                <w:rFonts w:ascii="Arial" w:hAnsi="Arial" w:cs="Arial"/>
                <w:b/>
                <w:bCs/>
                <w:snapToGrid w:val="0"/>
              </w:rPr>
              <w:tab/>
            </w:r>
          </w:p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842" w:type="dxa"/>
          </w:tcPr>
          <w:p w:rsidR="00467B5A" w:rsidRPr="00A0426B" w:rsidRDefault="00467B5A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21865</w:t>
            </w:r>
          </w:p>
        </w:tc>
      </w:tr>
      <w:tr w:rsidR="00467B5A" w:rsidRPr="00A0426B">
        <w:trPr>
          <w:trHeight w:val="587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1842" w:type="dxa"/>
          </w:tcPr>
          <w:p w:rsidR="00467B5A" w:rsidRPr="00A0426B" w:rsidRDefault="00467B5A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21865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  <w:r w:rsidRPr="00A0426B"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1842" w:type="dxa"/>
          </w:tcPr>
          <w:p w:rsidR="00467B5A" w:rsidRPr="00A0426B" w:rsidRDefault="00467B5A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21865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1 06 00000 00 0000 000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842" w:type="dxa"/>
          </w:tcPr>
          <w:p w:rsidR="00467B5A" w:rsidRPr="00A0426B" w:rsidRDefault="00467B5A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756085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1 06 01000 00 0000 110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467B5A" w:rsidRPr="00A0426B" w:rsidRDefault="00467B5A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67923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4962" w:type="dxa"/>
          </w:tcPr>
          <w:p w:rsidR="00467B5A" w:rsidRPr="00A0426B" w:rsidRDefault="00467B5A" w:rsidP="00DB019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467B5A" w:rsidRPr="00A0426B" w:rsidRDefault="00467B5A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67923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1 06 06000 00 0000 110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</w:t>
            </w: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688162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1 06 06030 00 0000 110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 с организаций</w:t>
            </w:r>
          </w:p>
        </w:tc>
        <w:tc>
          <w:tcPr>
            <w:tcW w:w="1842" w:type="dxa"/>
          </w:tcPr>
          <w:p w:rsidR="00467B5A" w:rsidRPr="00A0426B" w:rsidRDefault="00467B5A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567342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42" w:type="dxa"/>
          </w:tcPr>
          <w:p w:rsidR="00467B5A" w:rsidRPr="00A0426B" w:rsidRDefault="00467B5A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567342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1 06 06040 00 0000 110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120820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1 06 06043 10 0000 110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842" w:type="dxa"/>
          </w:tcPr>
          <w:p w:rsidR="00467B5A" w:rsidRPr="00A0426B" w:rsidRDefault="00467B5A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120820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2 00 00000 00 0000 000</w:t>
            </w:r>
          </w:p>
        </w:tc>
        <w:tc>
          <w:tcPr>
            <w:tcW w:w="4962" w:type="dxa"/>
          </w:tcPr>
          <w:p w:rsidR="00467B5A" w:rsidRPr="00A0426B" w:rsidRDefault="00467B5A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</w:tcPr>
          <w:p w:rsidR="00467B5A" w:rsidRPr="00A0426B" w:rsidRDefault="00467B5A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792638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2 02 00000 00 0000 000</w:t>
            </w:r>
          </w:p>
        </w:tc>
        <w:tc>
          <w:tcPr>
            <w:tcW w:w="4962" w:type="dxa"/>
          </w:tcPr>
          <w:p w:rsidR="00467B5A" w:rsidRPr="00A0426B" w:rsidRDefault="00467B5A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67B5A" w:rsidRPr="00A0426B" w:rsidRDefault="00467B5A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792638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2 02 10000 00 0000 150</w:t>
            </w:r>
          </w:p>
        </w:tc>
        <w:tc>
          <w:tcPr>
            <w:tcW w:w="4962" w:type="dxa"/>
          </w:tcPr>
          <w:p w:rsidR="00467B5A" w:rsidRPr="00A0426B" w:rsidRDefault="00467B5A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</w:tcPr>
          <w:p w:rsidR="00467B5A" w:rsidRPr="00A0426B" w:rsidRDefault="00467B5A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438042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2 02 16001 00 0000 150</w:t>
            </w:r>
          </w:p>
        </w:tc>
        <w:tc>
          <w:tcPr>
            <w:tcW w:w="4962" w:type="dxa"/>
          </w:tcPr>
          <w:p w:rsidR="00467B5A" w:rsidRPr="00A0426B" w:rsidRDefault="00467B5A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</w:tcPr>
          <w:p w:rsidR="00467B5A" w:rsidRPr="00A0426B" w:rsidRDefault="00467B5A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438042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2 02 16001 10 0000 150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</w:tcPr>
          <w:p w:rsidR="00467B5A" w:rsidRPr="00A0426B" w:rsidRDefault="00467B5A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438042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2 02 30000 00 0000 150</w:t>
            </w:r>
          </w:p>
        </w:tc>
        <w:tc>
          <w:tcPr>
            <w:tcW w:w="4962" w:type="dxa"/>
          </w:tcPr>
          <w:p w:rsidR="00467B5A" w:rsidRPr="00A0426B" w:rsidRDefault="00467B5A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</w:tcPr>
          <w:p w:rsidR="00467B5A" w:rsidRPr="00A0426B" w:rsidRDefault="00467B5A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162625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2 02 35118 00 0000 150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467B5A" w:rsidRPr="00A0426B" w:rsidRDefault="00467B5A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162625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467B5A" w:rsidRPr="00A0426B" w:rsidRDefault="00467B5A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162625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B475A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2 02 40000 00 0000 150</w:t>
            </w:r>
          </w:p>
        </w:tc>
        <w:tc>
          <w:tcPr>
            <w:tcW w:w="4962" w:type="dxa"/>
          </w:tcPr>
          <w:p w:rsidR="00467B5A" w:rsidRPr="00A0426B" w:rsidRDefault="00467B5A" w:rsidP="00B475AF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67B5A" w:rsidRPr="00A0426B" w:rsidRDefault="00467B5A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191971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B475A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</w:rPr>
              <w:t>2 02 40014 00 0000 150</w:t>
            </w:r>
          </w:p>
        </w:tc>
        <w:tc>
          <w:tcPr>
            <w:tcW w:w="4962" w:type="dxa"/>
          </w:tcPr>
          <w:p w:rsidR="00467B5A" w:rsidRPr="00A0426B" w:rsidRDefault="00467B5A" w:rsidP="00B475AF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467B5A" w:rsidRPr="00A0426B" w:rsidRDefault="00467B5A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191971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 w:rsidP="00B475A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snapToGrid w:val="0"/>
              </w:rPr>
              <w:t>2 02 40014 10 0000 150</w:t>
            </w:r>
          </w:p>
        </w:tc>
        <w:tc>
          <w:tcPr>
            <w:tcW w:w="4962" w:type="dxa"/>
          </w:tcPr>
          <w:p w:rsidR="00467B5A" w:rsidRPr="00A0426B" w:rsidRDefault="00467B5A" w:rsidP="00B475AF">
            <w:pPr>
              <w:autoSpaceDE w:val="0"/>
              <w:autoSpaceDN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467B5A" w:rsidRPr="00A0426B" w:rsidRDefault="00467B5A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191971</w:t>
            </w:r>
          </w:p>
        </w:tc>
      </w:tr>
      <w:tr w:rsidR="00467B5A" w:rsidRPr="00A0426B">
        <w:trPr>
          <w:trHeight w:val="421"/>
        </w:trPr>
        <w:tc>
          <w:tcPr>
            <w:tcW w:w="2977" w:type="dxa"/>
            <w:vAlign w:val="center"/>
          </w:tcPr>
          <w:p w:rsidR="00467B5A" w:rsidRPr="00A0426B" w:rsidRDefault="00467B5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962" w:type="dxa"/>
          </w:tcPr>
          <w:p w:rsidR="00467B5A" w:rsidRPr="00A0426B" w:rsidRDefault="00467B5A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842" w:type="dxa"/>
          </w:tcPr>
          <w:p w:rsidR="00467B5A" w:rsidRPr="00A0426B" w:rsidRDefault="00467B5A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1 573 794</w:t>
            </w:r>
          </w:p>
        </w:tc>
      </w:tr>
    </w:tbl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A0426B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№4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Объем доходов бюджета Ленинского сельсовета Касторенского района</w:t>
      </w:r>
    </w:p>
    <w:p w:rsidR="00467B5A" w:rsidRPr="00A0426B" w:rsidRDefault="00467B5A" w:rsidP="000776E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Курской области на плановый период  2026-2027 годов</w:t>
      </w:r>
    </w:p>
    <w:p w:rsidR="00467B5A" w:rsidRPr="00A0426B" w:rsidRDefault="00467B5A" w:rsidP="000776EC">
      <w:pPr>
        <w:tabs>
          <w:tab w:val="left" w:pos="9921"/>
        </w:tabs>
        <w:ind w:right="140"/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Руб.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104"/>
        <w:gridCol w:w="2160"/>
        <w:gridCol w:w="1080"/>
      </w:tblGrid>
      <w:tr w:rsidR="00467B5A" w:rsidRPr="00A0426B">
        <w:trPr>
          <w:trHeight w:val="525"/>
        </w:trPr>
        <w:tc>
          <w:tcPr>
            <w:tcW w:w="2836" w:type="dxa"/>
            <w:vMerge w:val="restart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104" w:type="dxa"/>
            <w:vMerge w:val="restart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3240" w:type="dxa"/>
            <w:gridSpan w:val="2"/>
          </w:tcPr>
          <w:p w:rsidR="00467B5A" w:rsidRPr="00A0426B" w:rsidRDefault="00467B5A" w:rsidP="000776EC">
            <w:pPr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Плановый период</w:t>
            </w:r>
          </w:p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467B5A" w:rsidRPr="00A0426B">
        <w:trPr>
          <w:trHeight w:val="285"/>
        </w:trPr>
        <w:tc>
          <w:tcPr>
            <w:tcW w:w="2836" w:type="dxa"/>
            <w:vMerge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104" w:type="dxa"/>
            <w:vMerge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Сумма на 2026 г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0426B">
              <w:rPr>
                <w:rFonts w:ascii="Arial" w:hAnsi="Arial" w:cs="Arial"/>
                <w:snapToGrid w:val="0"/>
                <w:color w:val="000000"/>
              </w:rPr>
              <w:t>Сумма на 2027 г</w:t>
            </w:r>
          </w:p>
        </w:tc>
      </w:tr>
      <w:tr w:rsidR="00467B5A" w:rsidRPr="00A0426B">
        <w:trPr>
          <w:trHeight w:val="188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80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4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104" w:type="dxa"/>
            <w:vAlign w:val="bottom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788930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796642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104" w:type="dxa"/>
            <w:vAlign w:val="bottom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3658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3943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104" w:type="dxa"/>
            <w:vAlign w:val="bottom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3658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3943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3540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3819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 в соответствии со </w:t>
            </w:r>
            <w:hyperlink r:id="rId11" w:history="1">
              <w:r w:rsidRPr="00A0426B">
                <w:rPr>
                  <w:rFonts w:ascii="Arial" w:hAnsi="Arial" w:cs="Arial"/>
                </w:rPr>
                <w:t>статьей 22</w:t>
              </w:r>
            </w:hyperlink>
            <w:r w:rsidRPr="00A0426B">
              <w:rPr>
                <w:rFonts w:ascii="Arial" w:hAnsi="Arial" w:cs="Arial"/>
              </w:rPr>
              <w:t>8 Налогового кодекса Российской Федерации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118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124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1 05 00000 00 0000 000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Налоги на совокупный доход</w:t>
            </w:r>
            <w:r w:rsidRPr="00A0426B">
              <w:rPr>
                <w:rFonts w:ascii="Arial" w:hAnsi="Arial" w:cs="Arial"/>
                <w:b/>
                <w:bCs/>
                <w:snapToGrid w:val="0"/>
              </w:rPr>
              <w:tab/>
            </w:r>
          </w:p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23146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24442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23146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24442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  <w:r w:rsidRPr="00A0426B">
              <w:rPr>
                <w:rFonts w:ascii="Arial" w:hAnsi="Arial" w:cs="Arial"/>
                <w:snapToGrid w:val="0"/>
              </w:rPr>
              <w:tab/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23146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24442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1 06 00000 00 0000 000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НАЛОГИ НА ИМУЩЕСТВО</w:t>
            </w:r>
            <w:r w:rsidRPr="00A0426B">
              <w:rPr>
                <w:rFonts w:ascii="Arial" w:hAnsi="Arial" w:cs="Arial"/>
                <w:b/>
                <w:bCs/>
                <w:snapToGrid w:val="0"/>
              </w:rPr>
              <w:tab/>
            </w:r>
          </w:p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762126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768257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69774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71566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69774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71566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1 06 06000 00 0000 110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692352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696691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1 06 06030 00 0000 110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 с организаций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567342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567342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567342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567342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1 06 06040 00 0000 110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Земельный налог с физических лиц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125010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129349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1 06 06040 00 0000 110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125010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129349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2 00 00000 00 0000 000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539622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524566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2 02 00000 00 0000 000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539622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524566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2 02 10000 00 0000 150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362085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340785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2 02 16001 00 0000 150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362085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340785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2 02 16001 10 0000 150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362085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340785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2 02 30000 00 0000 150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177537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183781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2 02 35118 00 0000 150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177537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183781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177537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A0426B">
              <w:rPr>
                <w:rFonts w:ascii="Arial" w:hAnsi="Arial" w:cs="Arial"/>
                <w:snapToGrid w:val="0"/>
              </w:rPr>
              <w:t>183781</w:t>
            </w:r>
          </w:p>
        </w:tc>
      </w:tr>
      <w:tr w:rsidR="00467B5A" w:rsidRPr="00A0426B">
        <w:trPr>
          <w:trHeight w:val="421"/>
        </w:trPr>
        <w:tc>
          <w:tcPr>
            <w:tcW w:w="2836" w:type="dxa"/>
            <w:vAlign w:val="center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104" w:type="dxa"/>
          </w:tcPr>
          <w:p w:rsidR="00467B5A" w:rsidRPr="00A0426B" w:rsidRDefault="00467B5A" w:rsidP="000776EC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216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1 328 552</w:t>
            </w:r>
          </w:p>
        </w:tc>
        <w:tc>
          <w:tcPr>
            <w:tcW w:w="1080" w:type="dxa"/>
          </w:tcPr>
          <w:p w:rsidR="00467B5A" w:rsidRPr="00A0426B" w:rsidRDefault="00467B5A" w:rsidP="000776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  <w:snapToGrid w:val="0"/>
              </w:rPr>
              <w:t>1 321 208</w:t>
            </w:r>
          </w:p>
        </w:tc>
      </w:tr>
    </w:tbl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</w:rPr>
      </w:pPr>
    </w:p>
    <w:p w:rsidR="00467B5A" w:rsidRPr="00A0426B" w:rsidRDefault="00467B5A" w:rsidP="00C21DDB">
      <w:pPr>
        <w:tabs>
          <w:tab w:val="left" w:pos="9921"/>
        </w:tabs>
        <w:ind w:right="140"/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1B4DCF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D82A1D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A0426B">
        <w:rPr>
          <w:rFonts w:ascii="Arial" w:hAnsi="Arial" w:cs="Arial"/>
          <w:sz w:val="24"/>
          <w:szCs w:val="24"/>
        </w:rPr>
        <w:t>Приложение №5</w:t>
      </w:r>
    </w:p>
    <w:p w:rsidR="00467B5A" w:rsidRPr="00A0426B" w:rsidRDefault="00467B5A" w:rsidP="00D82A1D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D82A1D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D82A1D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от 31.01.2025 года №121 </w:t>
      </w:r>
      <w:r w:rsidRPr="00A0426B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</w:p>
    <w:p w:rsidR="00467B5A" w:rsidRPr="00A0426B" w:rsidRDefault="00467B5A" w:rsidP="00D46B8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color w:val="000000"/>
          <w:sz w:val="30"/>
          <w:szCs w:val="3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2025 год</w:t>
      </w:r>
      <w:r w:rsidRPr="00A0426B">
        <w:rPr>
          <w:rFonts w:ascii="Arial" w:hAnsi="Arial" w:cs="Arial"/>
          <w:b/>
          <w:bCs/>
          <w:sz w:val="30"/>
          <w:szCs w:val="30"/>
        </w:rPr>
        <w:t xml:space="preserve">       </w:t>
      </w:r>
    </w:p>
    <w:p w:rsidR="00467B5A" w:rsidRPr="00A0426B" w:rsidRDefault="00467B5A" w:rsidP="00126AB2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Руб.</w:t>
      </w:r>
    </w:p>
    <w:tbl>
      <w:tblPr>
        <w:tblW w:w="9180" w:type="dxa"/>
        <w:tblInd w:w="2" w:type="dxa"/>
        <w:tblLayout w:type="fixed"/>
        <w:tblLook w:val="0000"/>
      </w:tblPr>
      <w:tblGrid>
        <w:gridCol w:w="3420"/>
        <w:gridCol w:w="1980"/>
        <w:gridCol w:w="606"/>
        <w:gridCol w:w="1014"/>
        <w:gridCol w:w="1080"/>
        <w:gridCol w:w="1080"/>
      </w:tblGrid>
      <w:tr w:rsidR="00467B5A" w:rsidRPr="00A0426B">
        <w:trPr>
          <w:trHeight w:val="3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452A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2025 год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AC11EA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6 345 421,40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4 965 022,40</w:t>
            </w:r>
          </w:p>
        </w:tc>
      </w:tr>
      <w:tr w:rsidR="00467B5A" w:rsidRPr="00A0426B">
        <w:trPr>
          <w:trHeight w:val="747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638991</w:t>
            </w:r>
          </w:p>
        </w:tc>
      </w:tr>
      <w:tr w:rsidR="00467B5A" w:rsidRPr="00A0426B">
        <w:trPr>
          <w:trHeight w:val="53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37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406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050E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956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43A1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56DE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3971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43A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CD3BF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420083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486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40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050E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558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B489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B489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B489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B489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B489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868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3786853,40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D71AD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74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25 1 00 0000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74A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74A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B5A" w:rsidRPr="00A0426B" w:rsidRDefault="00467B5A" w:rsidP="0093635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74A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43E1A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</w:p>
          <w:p w:rsidR="00467B5A" w:rsidRPr="00A0426B" w:rsidRDefault="00467B5A" w:rsidP="00043E1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812F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65DC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D680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44DF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44DF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F11B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185000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F11B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2532801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868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60 000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8682A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44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E3747B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44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E3747B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162625</w:t>
            </w:r>
          </w:p>
        </w:tc>
      </w:tr>
      <w:tr w:rsidR="00467B5A" w:rsidRPr="00A0426B">
        <w:trPr>
          <w:trHeight w:val="28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162625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39719A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66621</w:t>
            </w:r>
          </w:p>
        </w:tc>
      </w:tr>
      <w:tr w:rsidR="00467B5A" w:rsidRPr="00A0426B">
        <w:trPr>
          <w:trHeight w:val="9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96004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41 000 </w:t>
            </w:r>
          </w:p>
        </w:tc>
      </w:tr>
      <w:tr w:rsidR="00467B5A" w:rsidRPr="00A0426B">
        <w:trPr>
          <w:trHeight w:val="66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143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889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363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512A96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Дорожное хозяйство. Дорожные фонды.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1A1A1A"/>
                <w:shd w:val="clear" w:color="auto" w:fill="FFFFFF"/>
              </w:rPr>
              <w:t>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F5F8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56013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0561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2024-2026гг» и обеспечение условий ее реализации»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812F6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606EE4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85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606EE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421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DC2B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DC2B4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412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B286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B2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B2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B2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B28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B28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107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012A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012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012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012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012A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012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105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«Обеспечение качественными услугами ЖКХ населения МО «Ленинский сельсовет» Касторенского  района Курской области» муниципальной  программы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C11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</w:t>
            </w:r>
            <w:r w:rsidRPr="00A0426B">
              <w:rPr>
                <w:rFonts w:ascii="Arial" w:hAnsi="Arial" w:cs="Arial"/>
                <w:b/>
                <w:bCs/>
              </w:rPr>
              <w:t xml:space="preserve"> </w:t>
            </w:r>
            <w:r w:rsidRPr="00A0426B">
              <w:rPr>
                <w:rFonts w:ascii="Arial" w:hAnsi="Arial" w:cs="Arial"/>
              </w:rPr>
              <w:t>мероприятия по благоустройству»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135B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135B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A53FE8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135B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94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43A4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9031ED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«Повышение</w:t>
            </w:r>
          </w:p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Основные мероприятия «Расходы на 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3FE8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3FE8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</w:tbl>
    <w:p w:rsidR="00467B5A" w:rsidRPr="00A0426B" w:rsidRDefault="00467B5A" w:rsidP="00B71298">
      <w:pPr>
        <w:rPr>
          <w:rFonts w:ascii="Arial" w:hAnsi="Arial" w:cs="Arial"/>
          <w:b/>
          <w:bCs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A53FE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A0426B">
        <w:rPr>
          <w:rFonts w:ascii="Arial" w:hAnsi="Arial" w:cs="Arial"/>
          <w:sz w:val="24"/>
          <w:szCs w:val="24"/>
        </w:rPr>
        <w:t>Приложение №6</w:t>
      </w:r>
    </w:p>
    <w:p w:rsidR="00467B5A" w:rsidRPr="00A0426B" w:rsidRDefault="00467B5A" w:rsidP="00A53FE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A53FE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A53FE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A53FE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A53FE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5B2B5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плановый период 2026-2027 годов</w:t>
      </w: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Руб.</w:t>
      </w:r>
    </w:p>
    <w:tbl>
      <w:tblPr>
        <w:tblW w:w="9180" w:type="dxa"/>
        <w:tblInd w:w="2" w:type="dxa"/>
        <w:tblLayout w:type="fixed"/>
        <w:tblLook w:val="0000"/>
      </w:tblPr>
      <w:tblGrid>
        <w:gridCol w:w="2700"/>
        <w:gridCol w:w="1620"/>
        <w:gridCol w:w="606"/>
        <w:gridCol w:w="1194"/>
        <w:gridCol w:w="932"/>
        <w:gridCol w:w="1276"/>
        <w:gridCol w:w="852"/>
      </w:tblGrid>
      <w:tr w:rsidR="00467B5A" w:rsidRPr="00A0426B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Плановый период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2026 год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2027 год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1 328 552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1 321 208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939740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898056</w:t>
            </w:r>
          </w:p>
        </w:tc>
      </w:tr>
      <w:tr w:rsidR="00467B5A" w:rsidRPr="00A0426B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</w:tr>
      <w:tr w:rsidR="00467B5A" w:rsidRPr="00A0426B">
        <w:trPr>
          <w:trHeight w:val="53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71000000000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40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95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299729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258045</w:t>
            </w:r>
          </w:p>
        </w:tc>
      </w:tr>
      <w:tr w:rsidR="00467B5A" w:rsidRPr="00A0426B">
        <w:trPr>
          <w:trHeight w:val="4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73000000000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40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558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45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0910000000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51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33700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33700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25 0 00 0000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25 1 00 0000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CA6F73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CA6F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CA6F73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CA6F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4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4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177537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183781</w:t>
            </w:r>
          </w:p>
        </w:tc>
      </w:tr>
      <w:tr w:rsidR="00467B5A" w:rsidRPr="00A0426B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177537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183781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</w:tr>
      <w:tr w:rsidR="00467B5A" w:rsidRPr="00A0426B">
        <w:trPr>
          <w:trHeight w:val="9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120415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126659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30500</w:t>
            </w:r>
          </w:p>
        </w:tc>
      </w:tr>
      <w:tr w:rsidR="00467B5A" w:rsidRPr="00A0426B">
        <w:trPr>
          <w:trHeight w:val="66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143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88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3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2024-2026гг» и обеспечение условий ее реализации»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42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4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107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10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«Обеспечение качественными услугами ЖКХ населения МО «Ленинский сельсовет» Касторенского  района Курской области» муниципальной  программы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</w:t>
            </w:r>
            <w:r w:rsidRPr="00A0426B">
              <w:rPr>
                <w:rFonts w:ascii="Arial" w:hAnsi="Arial" w:cs="Arial"/>
                <w:b/>
                <w:bCs/>
              </w:rPr>
              <w:t xml:space="preserve"> </w:t>
            </w:r>
            <w:r w:rsidRPr="00A0426B">
              <w:rPr>
                <w:rFonts w:ascii="Arial" w:hAnsi="Arial" w:cs="Arial"/>
              </w:rPr>
              <w:t>мероприятия по благоустройству»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124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124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9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«Повышение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Основные мероприятия «Расходы на 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E27415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E274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E274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E274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E27415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28775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E27415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56871</w:t>
            </w:r>
          </w:p>
        </w:tc>
      </w:tr>
    </w:tbl>
    <w:p w:rsidR="00467B5A" w:rsidRPr="00A0426B" w:rsidRDefault="00467B5A" w:rsidP="00E27415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D0096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71298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7973B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№7</w:t>
      </w:r>
    </w:p>
    <w:p w:rsidR="00467B5A" w:rsidRPr="00A0426B" w:rsidRDefault="00467B5A" w:rsidP="007973B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7973B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7973B8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Default="00467B5A" w:rsidP="000776EC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2333F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 Ленинского сельсовета</w:t>
      </w:r>
    </w:p>
    <w:p w:rsidR="00467B5A" w:rsidRPr="00A0426B" w:rsidRDefault="00467B5A" w:rsidP="002333F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 xml:space="preserve">Касторенского района Курской области на 2025 год </w:t>
      </w:r>
    </w:p>
    <w:p w:rsidR="00467B5A" w:rsidRPr="00A0426B" w:rsidRDefault="00467B5A" w:rsidP="008132B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0426B">
        <w:rPr>
          <w:rFonts w:ascii="Arial" w:hAnsi="Arial" w:cs="Arial"/>
          <w:sz w:val="24"/>
          <w:szCs w:val="24"/>
        </w:rPr>
        <w:t>Руб.</w:t>
      </w:r>
    </w:p>
    <w:tbl>
      <w:tblPr>
        <w:tblW w:w="9180" w:type="dxa"/>
        <w:tblInd w:w="2" w:type="dxa"/>
        <w:tblLayout w:type="fixed"/>
        <w:tblLook w:val="0000"/>
      </w:tblPr>
      <w:tblGrid>
        <w:gridCol w:w="3060"/>
        <w:gridCol w:w="1620"/>
        <w:gridCol w:w="1260"/>
        <w:gridCol w:w="1080"/>
        <w:gridCol w:w="900"/>
        <w:gridCol w:w="540"/>
        <w:gridCol w:w="720"/>
      </w:tblGrid>
      <w:tr w:rsidR="00467B5A" w:rsidRPr="00A0426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2025 год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6 345 421,40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Администрация Ленинского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4965022,40</w:t>
            </w:r>
          </w:p>
        </w:tc>
      </w:tr>
      <w:tr w:rsidR="00467B5A" w:rsidRPr="00A0426B">
        <w:trPr>
          <w:trHeight w:val="74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638991</w:t>
            </w:r>
          </w:p>
        </w:tc>
      </w:tr>
      <w:tr w:rsidR="00467B5A" w:rsidRPr="00A0426B">
        <w:trPr>
          <w:trHeight w:val="5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40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95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420083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467B5A" w:rsidRPr="00A0426B" w:rsidRDefault="00467B5A" w:rsidP="000776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92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0776EC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776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486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73000000000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419083</w:t>
            </w:r>
          </w:p>
        </w:tc>
      </w:tr>
      <w:tr w:rsidR="00467B5A" w:rsidRPr="00A0426B">
        <w:trPr>
          <w:trHeight w:val="40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558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8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3786853,40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25 0 00 0000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25 1 00 0000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185000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2532801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60 000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44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162625</w:t>
            </w:r>
          </w:p>
        </w:tc>
      </w:tr>
      <w:tr w:rsidR="00467B5A" w:rsidRPr="00A0426B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162625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5E60C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162625</w:t>
            </w:r>
          </w:p>
        </w:tc>
      </w:tr>
      <w:tr w:rsidR="00467B5A" w:rsidRPr="00A0426B">
        <w:trPr>
          <w:trHeight w:val="69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66621</w:t>
            </w:r>
          </w:p>
        </w:tc>
      </w:tr>
      <w:tr w:rsidR="00467B5A" w:rsidRPr="00A0426B">
        <w:trPr>
          <w:trHeight w:val="9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96004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41 000 </w:t>
            </w:r>
          </w:p>
        </w:tc>
      </w:tr>
      <w:tr w:rsidR="00467B5A" w:rsidRPr="00A0426B">
        <w:trPr>
          <w:trHeight w:val="66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143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88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Дорожное хозяйство. Дорожные фонды.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1120000000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1A1A1A"/>
                <w:shd w:val="clear" w:color="auto" w:fill="FFFFFF"/>
              </w:rPr>
              <w:t>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6F233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trHeight w:val="309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2025-2027гг.»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2025-2027гг» и обеспечение условий ее реализации»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85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421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412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1076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1056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«Обеспечение качественными услугами ЖКХ населения МО «Ленинский сельсовет» Касторенского  района Курской области» муниципальной  программы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</w:t>
            </w:r>
            <w:r w:rsidRPr="00A0426B">
              <w:rPr>
                <w:rFonts w:ascii="Arial" w:hAnsi="Arial" w:cs="Arial"/>
                <w:b/>
                <w:bCs/>
              </w:rPr>
              <w:t xml:space="preserve"> </w:t>
            </w:r>
            <w:r w:rsidRPr="00A0426B">
              <w:rPr>
                <w:rFonts w:ascii="Arial" w:hAnsi="Arial" w:cs="Arial"/>
              </w:rPr>
              <w:t>мероприятия по благоустройству»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288E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</w:tr>
      <w:tr w:rsidR="00467B5A" w:rsidRPr="00A0426B">
        <w:trPr>
          <w:trHeight w:val="1248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94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«Повышение</w:t>
            </w:r>
          </w:p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Основные мероприятия «Расходы на 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288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</w:tbl>
    <w:p w:rsidR="00467B5A" w:rsidRPr="00A0426B" w:rsidRDefault="00467B5A" w:rsidP="001F2B9A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8F266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467B5A" w:rsidRDefault="00467B5A" w:rsidP="00A0426B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A0426B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0426B">
        <w:rPr>
          <w:rFonts w:ascii="Arial" w:hAnsi="Arial" w:cs="Arial"/>
          <w:sz w:val="24"/>
          <w:szCs w:val="24"/>
        </w:rPr>
        <w:t>Приложение №8</w:t>
      </w:r>
    </w:p>
    <w:p w:rsidR="00467B5A" w:rsidRPr="00A0426B" w:rsidRDefault="00467B5A" w:rsidP="0004242E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04242E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04242E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04242E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04242E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4242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 Ленинского сельсовета</w:t>
      </w:r>
    </w:p>
    <w:p w:rsidR="00467B5A" w:rsidRPr="00A0426B" w:rsidRDefault="00467B5A" w:rsidP="0004242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Касторенского района Курской области на плановый период 2026-2027 годов</w:t>
      </w:r>
    </w:p>
    <w:p w:rsidR="00467B5A" w:rsidRPr="00A0426B" w:rsidRDefault="00467B5A" w:rsidP="00D46B89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Руб.</w:t>
      </w:r>
    </w:p>
    <w:tbl>
      <w:tblPr>
        <w:tblW w:w="9180" w:type="dxa"/>
        <w:tblInd w:w="2" w:type="dxa"/>
        <w:tblLayout w:type="fixed"/>
        <w:tblLook w:val="0000"/>
      </w:tblPr>
      <w:tblGrid>
        <w:gridCol w:w="2700"/>
        <w:gridCol w:w="1080"/>
        <w:gridCol w:w="540"/>
        <w:gridCol w:w="720"/>
        <w:gridCol w:w="1260"/>
        <w:gridCol w:w="1080"/>
        <w:gridCol w:w="1440"/>
        <w:gridCol w:w="360"/>
      </w:tblGrid>
      <w:tr w:rsidR="00467B5A" w:rsidRPr="00A0426B">
        <w:trPr>
          <w:trHeight w:val="34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B5A" w:rsidRPr="00A0426B" w:rsidRDefault="00467B5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Плановый период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F641EF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2026 год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2027 год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1 328 552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1 321 208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Администрация Ленинского сельсовета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939740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898056</w:t>
            </w:r>
          </w:p>
        </w:tc>
      </w:tr>
      <w:tr w:rsidR="00467B5A" w:rsidRPr="00A0426B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</w:tr>
      <w:tr w:rsidR="00467B5A" w:rsidRPr="00A0426B">
        <w:trPr>
          <w:trHeight w:val="53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40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95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D14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299729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258045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92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52D1E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D1E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4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73000000000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299229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257545</w:t>
            </w:r>
          </w:p>
        </w:tc>
      </w:tr>
      <w:tr w:rsidR="00467B5A" w:rsidRPr="00A0426B">
        <w:trPr>
          <w:trHeight w:val="40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558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8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33700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33700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641EF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641EF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641EF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25 1 00 0000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С1404</w:t>
            </w:r>
          </w:p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4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4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177537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183781</w:t>
            </w:r>
          </w:p>
        </w:tc>
      </w:tr>
      <w:tr w:rsidR="00467B5A" w:rsidRPr="00A0426B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177537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183781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9A38AA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177537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183781</w:t>
            </w:r>
          </w:p>
        </w:tc>
      </w:tr>
      <w:tr w:rsidR="00467B5A" w:rsidRPr="00A0426B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</w:tr>
      <w:tr w:rsidR="00467B5A" w:rsidRPr="00A0426B">
        <w:trPr>
          <w:trHeight w:val="9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</w:p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120415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126659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30500</w:t>
            </w:r>
          </w:p>
        </w:tc>
      </w:tr>
      <w:tr w:rsidR="00467B5A" w:rsidRPr="00A0426B">
        <w:trPr>
          <w:trHeight w:val="66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143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88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01С1435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</w:t>
            </w:r>
          </w:p>
        </w:tc>
      </w:tr>
      <w:tr w:rsidR="00467B5A" w:rsidRPr="00A0426B">
        <w:trPr>
          <w:trHeight w:val="3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3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2024-2026гг» и обеспечение условий ее реализации»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8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42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4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107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10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«Обеспечение качественными услугами ЖКХ населения МО «Ленинский сельсовет» Касторенского  района Курской области» муниципальной  программы  «Обеспечение доступным и комфортным жильем и коммунальными услугами граждан в МО «Ленинский сельсовет» Касторенского 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</w:t>
            </w:r>
            <w:r w:rsidRPr="00A0426B">
              <w:rPr>
                <w:rFonts w:ascii="Arial" w:hAnsi="Arial" w:cs="Arial"/>
                <w:b/>
                <w:bCs/>
              </w:rPr>
              <w:t xml:space="preserve"> </w:t>
            </w:r>
            <w:r w:rsidRPr="00A0426B">
              <w:rPr>
                <w:rFonts w:ascii="Arial" w:hAnsi="Arial" w:cs="Arial"/>
              </w:rPr>
              <w:t>мероприятия по благоустройству»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07 3 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124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</w:tr>
      <w:tr w:rsidR="00467B5A" w:rsidRPr="00A0426B">
        <w:trPr>
          <w:trHeight w:val="124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9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«Повышение</w:t>
            </w:r>
          </w:p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08 3 00 00000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Основные мероприятия «Расходы на 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МО "Ленинский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28775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56871</w:t>
            </w:r>
          </w:p>
        </w:tc>
      </w:tr>
    </w:tbl>
    <w:p w:rsidR="00467B5A" w:rsidRPr="00A0426B" w:rsidRDefault="00467B5A" w:rsidP="007858DB">
      <w:pPr>
        <w:tabs>
          <w:tab w:val="left" w:pos="576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77D1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№9</w:t>
      </w:r>
    </w:p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95" w:type="dxa"/>
        <w:tblInd w:w="2" w:type="dxa"/>
        <w:tblLook w:val="0000"/>
      </w:tblPr>
      <w:tblGrid>
        <w:gridCol w:w="10095"/>
      </w:tblGrid>
      <w:tr w:rsidR="00467B5A" w:rsidRPr="00A0426B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5A" w:rsidRPr="00A0426B" w:rsidRDefault="00467B5A" w:rsidP="00452A51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2025 год </w:t>
            </w:r>
          </w:p>
        </w:tc>
      </w:tr>
    </w:tbl>
    <w:p w:rsidR="00467B5A" w:rsidRPr="00A0426B" w:rsidRDefault="00467B5A" w:rsidP="0069394A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0426B">
        <w:rPr>
          <w:rFonts w:ascii="Arial" w:hAnsi="Arial" w:cs="Arial"/>
          <w:sz w:val="24"/>
          <w:szCs w:val="24"/>
        </w:rPr>
        <w:t>Руб.</w:t>
      </w:r>
    </w:p>
    <w:tbl>
      <w:tblPr>
        <w:tblW w:w="10457" w:type="dxa"/>
        <w:tblInd w:w="2" w:type="dxa"/>
        <w:tblLook w:val="0000"/>
      </w:tblPr>
      <w:tblGrid>
        <w:gridCol w:w="4320"/>
        <w:gridCol w:w="1800"/>
        <w:gridCol w:w="900"/>
        <w:gridCol w:w="2160"/>
        <w:gridCol w:w="1277"/>
      </w:tblGrid>
      <w:tr w:rsidR="00467B5A" w:rsidRPr="00A0426B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ВР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Сумма</w:t>
            </w:r>
          </w:p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на 2025 год</w:t>
            </w:r>
          </w:p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                       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4E2E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6345421,40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85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8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"Развитие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683803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624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E0566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71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trHeight w:val="33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683803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7B5A" w:rsidRPr="00A0426B">
        <w:trPr>
          <w:gridAfter w:val="1"/>
          <w:wAfter w:w="1277" w:type="dxa"/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11E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gridAfter w:val="1"/>
          <w:wAfter w:w="1277" w:type="dxa"/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 и обеспечение условий ее реализации»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0410000000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55E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60000</w:t>
            </w:r>
          </w:p>
        </w:tc>
      </w:tr>
      <w:tr w:rsidR="00467B5A" w:rsidRPr="00A0426B">
        <w:trPr>
          <w:gridAfter w:val="1"/>
          <w:wAfter w:w="1277" w:type="dxa"/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64AC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0410100000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55E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467B5A" w:rsidRPr="00A0426B">
        <w:trPr>
          <w:gridAfter w:val="1"/>
          <w:wAfter w:w="1277" w:type="dxa"/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64AC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55E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gridAfter w:val="1"/>
          <w:wAfter w:w="1277" w:type="dxa"/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764ACE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8355E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467B5A" w:rsidRPr="00A0426B">
        <w:trPr>
          <w:gridAfter w:val="1"/>
          <w:wAfter w:w="1277" w:type="dxa"/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48F6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gridAfter w:val="1"/>
          <w:wAfter w:w="1277" w:type="dxa"/>
          <w:trHeight w:val="5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E48F6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gridAfter w:val="1"/>
          <w:wAfter w:w="1277" w:type="dxa"/>
          <w:trHeight w:val="106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2477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gridAfter w:val="1"/>
          <w:wAfter w:w="1277" w:type="dxa"/>
          <w:trHeight w:val="94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2E48F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240000</w:t>
            </w:r>
          </w:p>
        </w:tc>
      </w:tr>
      <w:tr w:rsidR="00467B5A" w:rsidRPr="00A0426B">
        <w:trPr>
          <w:gridAfter w:val="1"/>
          <w:wAfter w:w="1277" w:type="dxa"/>
          <w:trHeight w:val="94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CD239B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gridAfter w:val="1"/>
          <w:wAfter w:w="1277" w:type="dxa"/>
          <w:trHeight w:val="33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F28FB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240000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«Повышение</w:t>
            </w:r>
          </w:p>
          <w:p w:rsidR="00467B5A" w:rsidRPr="00A0426B" w:rsidRDefault="00467B5A" w:rsidP="00147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0426B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djustRightInd w:val="0"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</w:rPr>
              <w:t xml:space="preserve">Подпрограмма </w:t>
            </w:r>
            <w:r w:rsidRPr="00A0426B">
              <w:rPr>
                <w:rFonts w:ascii="Arial" w:hAnsi="Arial" w:cs="Arial"/>
                <w:b/>
                <w:bCs/>
                <w:snapToGrid w:val="0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0426B">
              <w:rPr>
                <w:rFonts w:ascii="Arial" w:hAnsi="Arial" w:cs="Arial"/>
                <w:b/>
                <w:bCs/>
              </w:rPr>
              <w:t>08 3 00 00000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djustRightInd w:val="0"/>
              <w:outlineLvl w:val="4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Основные мероприятия «Расходы на Создание условий, обеспечивающих повышение мотивации жителей МО "Лачиновский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08 3 01 00000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Создание условий, обеспечивающих повышение мотивации жителей МО "Лачиновский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08 3 01С1406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08 3 01С1406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0910000000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191971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1A1A1A"/>
                <w:shd w:val="clear" w:color="auto" w:fill="FFFFFF"/>
              </w:rPr>
              <w:t>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11201ПД101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B475A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191971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27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8960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8960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40 000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40000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63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</w:p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F28FB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1008052,40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CC6FD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CC6FD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 01 С1404</w:t>
            </w:r>
          </w:p>
          <w:p w:rsidR="00467B5A" w:rsidRPr="00A0426B" w:rsidRDefault="00467B5A" w:rsidP="00CC6F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Закупка товаров, работ и </w:t>
            </w:r>
          </w:p>
          <w:p w:rsidR="00467B5A" w:rsidRPr="00A0426B" w:rsidRDefault="00467B5A" w:rsidP="001D4CD2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CC6FDD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 01 С1404</w:t>
            </w:r>
          </w:p>
          <w:p w:rsidR="00467B5A" w:rsidRPr="00A0426B" w:rsidRDefault="00467B5A" w:rsidP="00CC6F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F2BF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1008052,40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203BC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638991</w:t>
            </w:r>
          </w:p>
        </w:tc>
      </w:tr>
      <w:tr w:rsidR="00467B5A" w:rsidRPr="00A0426B">
        <w:trPr>
          <w:gridAfter w:val="1"/>
          <w:wAfter w:w="1277" w:type="dxa"/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2477B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638991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2477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7300000000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419083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203BCD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324A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FC380F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419083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CD23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7400000000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D05D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D05D7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D05D7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D05D7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D05D77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2717801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2717801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185000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2532801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983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60 000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9834D4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5D1E25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5D1E25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B305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764A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162625</w:t>
            </w:r>
          </w:p>
        </w:tc>
      </w:tr>
      <w:tr w:rsidR="00467B5A" w:rsidRPr="00A0426B">
        <w:trPr>
          <w:gridAfter w:val="1"/>
          <w:wAfter w:w="1277" w:type="dxa"/>
          <w:trHeight w:val="56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66621</w:t>
            </w:r>
          </w:p>
        </w:tc>
      </w:tr>
      <w:tr w:rsidR="00467B5A" w:rsidRPr="00A0426B">
        <w:trPr>
          <w:gridAfter w:val="1"/>
          <w:wAfter w:w="1277" w:type="dxa"/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453851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38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96004</w:t>
            </w:r>
          </w:p>
        </w:tc>
      </w:tr>
      <w:tr w:rsidR="00467B5A" w:rsidRPr="00A0426B">
        <w:trPr>
          <w:gridAfter w:val="1"/>
          <w:wAfter w:w="1277" w:type="dxa"/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A52E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50000</w:t>
            </w:r>
          </w:p>
        </w:tc>
      </w:tr>
      <w:tr w:rsidR="00467B5A" w:rsidRPr="00A0426B">
        <w:trPr>
          <w:gridAfter w:val="1"/>
          <w:wAfter w:w="1277" w:type="dxa"/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A52EC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gridAfter w:val="1"/>
          <w:wAfter w:w="1277" w:type="dxa"/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A52EC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  <w:tr w:rsidR="00467B5A" w:rsidRPr="00A0426B">
        <w:trPr>
          <w:gridAfter w:val="1"/>
          <w:wAfter w:w="1277" w:type="dxa"/>
          <w:trHeight w:val="256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A52ECF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A52ECF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50000</w:t>
            </w:r>
          </w:p>
        </w:tc>
      </w:tr>
    </w:tbl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677D13">
      <w:pPr>
        <w:tabs>
          <w:tab w:val="left" w:pos="2115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</w:p>
    <w:p w:rsidR="00467B5A" w:rsidRPr="00A0426B" w:rsidRDefault="00467B5A" w:rsidP="006D1746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0426B">
        <w:rPr>
          <w:rFonts w:ascii="Arial" w:hAnsi="Arial" w:cs="Arial"/>
          <w:sz w:val="24"/>
          <w:szCs w:val="24"/>
        </w:rPr>
        <w:t>Приложение №10</w:t>
      </w:r>
    </w:p>
    <w:p w:rsidR="00467B5A" w:rsidRPr="00A0426B" w:rsidRDefault="00467B5A" w:rsidP="006D1746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6D1746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6D1746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Default="00467B5A" w:rsidP="006D1746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6D174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95" w:type="dxa"/>
        <w:tblInd w:w="2" w:type="dxa"/>
        <w:tblLook w:val="0000"/>
      </w:tblPr>
      <w:tblGrid>
        <w:gridCol w:w="10095"/>
      </w:tblGrid>
      <w:tr w:rsidR="00467B5A" w:rsidRPr="00A0426B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B5A" w:rsidRPr="00A0426B" w:rsidRDefault="00467B5A" w:rsidP="006D1746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0426B">
              <w:rPr>
                <w:rFonts w:ascii="Arial" w:hAnsi="Arial" w:cs="Arial"/>
                <w:b/>
                <w:bCs/>
                <w:sz w:val="30"/>
                <w:szCs w:val="3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</w:t>
            </w:r>
          </w:p>
          <w:p w:rsidR="00467B5A" w:rsidRPr="00A0426B" w:rsidRDefault="00467B5A" w:rsidP="006D1746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0426B">
              <w:rPr>
                <w:rFonts w:ascii="Arial" w:hAnsi="Arial" w:cs="Arial"/>
                <w:b/>
                <w:bCs/>
                <w:sz w:val="30"/>
                <w:szCs w:val="30"/>
              </w:rPr>
              <w:t>на плановый период 2026-2027 годов</w:t>
            </w:r>
          </w:p>
        </w:tc>
      </w:tr>
    </w:tbl>
    <w:p w:rsidR="00467B5A" w:rsidRPr="00A0426B" w:rsidRDefault="00467B5A" w:rsidP="008132BB">
      <w:pPr>
        <w:tabs>
          <w:tab w:val="left" w:pos="2115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Руб.</w:t>
      </w:r>
    </w:p>
    <w:tbl>
      <w:tblPr>
        <w:tblW w:w="10095" w:type="dxa"/>
        <w:tblInd w:w="2" w:type="dxa"/>
        <w:tblLook w:val="0000"/>
      </w:tblPr>
      <w:tblGrid>
        <w:gridCol w:w="3960"/>
        <w:gridCol w:w="1440"/>
        <w:gridCol w:w="1080"/>
        <w:gridCol w:w="1080"/>
        <w:gridCol w:w="1620"/>
        <w:gridCol w:w="915"/>
      </w:tblGrid>
      <w:tr w:rsidR="00467B5A" w:rsidRPr="00A0426B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ВР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EA5F23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trHeight w:val="492"/>
        </w:trPr>
        <w:tc>
          <w:tcPr>
            <w:tcW w:w="3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2A51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   2026 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52A51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Сумма на 2027 г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1 328 552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1 321 208</w:t>
            </w: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7B5A" w:rsidRPr="00A0426B">
        <w:trPr>
          <w:trHeight w:val="854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34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7B5A" w:rsidRPr="00A0426B">
        <w:trPr>
          <w:trHeight w:val="8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A34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"Развитие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trHeight w:val="624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trHeight w:val="71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trHeight w:val="33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02201С1445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915" w:type="dxa"/>
            <w:vMerge/>
            <w:tcBorders>
              <w:lef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B5A" w:rsidRPr="00A0426B">
        <w:trPr>
          <w:gridAfter w:val="1"/>
          <w:wAfter w:w="915" w:type="dxa"/>
          <w:trHeight w:val="106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34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gridAfter w:val="1"/>
          <w:wAfter w:w="915" w:type="dxa"/>
          <w:trHeight w:val="106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A34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 и обеспечение условий ее реализации»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0410000000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</w:tr>
      <w:tr w:rsidR="00467B5A" w:rsidRPr="00A0426B">
        <w:trPr>
          <w:gridAfter w:val="1"/>
          <w:wAfter w:w="915" w:type="dxa"/>
          <w:trHeight w:val="5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 xml:space="preserve">0410100000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467B5A" w:rsidRPr="00A0426B">
        <w:trPr>
          <w:gridAfter w:val="1"/>
          <w:wAfter w:w="915" w:type="dxa"/>
          <w:trHeight w:val="5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в области имущественных отношений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04101С1467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88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04 1 01С1468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0B50A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106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351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50 000</w:t>
            </w:r>
          </w:p>
        </w:tc>
      </w:tr>
      <w:tr w:rsidR="00467B5A" w:rsidRPr="00A0426B">
        <w:trPr>
          <w:gridAfter w:val="1"/>
          <w:wAfter w:w="915" w:type="dxa"/>
          <w:trHeight w:val="94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4351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50 000</w:t>
            </w:r>
          </w:p>
        </w:tc>
      </w:tr>
      <w:tr w:rsidR="00467B5A" w:rsidRPr="00A0426B">
        <w:trPr>
          <w:gridAfter w:val="1"/>
          <w:wAfter w:w="915" w:type="dxa"/>
          <w:trHeight w:val="945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467B5A" w:rsidRPr="00A0426B">
        <w:trPr>
          <w:gridAfter w:val="1"/>
          <w:wAfter w:w="915" w:type="dxa"/>
          <w:trHeight w:val="33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07301С1433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«Повышение</w:t>
            </w:r>
          </w:p>
          <w:p w:rsidR="00467B5A" w:rsidRPr="00A0426B" w:rsidRDefault="00467B5A" w:rsidP="00147E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0426B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djustRightInd w:val="0"/>
              <w:outlineLvl w:val="4"/>
              <w:rPr>
                <w:rFonts w:ascii="Arial" w:hAnsi="Arial" w:cs="Arial"/>
                <w:b/>
                <w:bCs/>
                <w:snapToGrid w:val="0"/>
              </w:rPr>
            </w:pPr>
            <w:r w:rsidRPr="00A0426B">
              <w:rPr>
                <w:rFonts w:ascii="Arial" w:hAnsi="Arial" w:cs="Arial"/>
                <w:b/>
                <w:bCs/>
              </w:rPr>
              <w:t xml:space="preserve">Подпрограмма </w:t>
            </w:r>
            <w:r w:rsidRPr="00A0426B">
              <w:rPr>
                <w:rFonts w:ascii="Arial" w:hAnsi="Arial" w:cs="Arial"/>
                <w:b/>
                <w:bCs/>
                <w:snapToGrid w:val="0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0426B">
              <w:rPr>
                <w:rFonts w:ascii="Arial" w:hAnsi="Arial" w:cs="Arial"/>
                <w:b/>
                <w:bCs/>
              </w:rPr>
              <w:t>08 3 00 00000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adjustRightInd w:val="0"/>
              <w:outlineLvl w:val="4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Основные мероприятия «Расходы на Создание условий, обеспечивающих повышение мотивации жителей МО "Лачиновский сельсовет"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08 3 01 00000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Создание условий, обеспечивающих повышение мотивации жителей МО "Лачиновский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08 3 01С1406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FF0000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 xml:space="preserve">0910000000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«Развитие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09101С1437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12 2 00 00000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 xml:space="preserve">Основное мероприятие </w:t>
            </w:r>
            <w:r w:rsidRPr="00A0426B">
              <w:rPr>
                <w:rFonts w:ascii="Arial" w:hAnsi="Arial" w:cs="Arial"/>
                <w:color w:val="00000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27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 2 01 С1435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8311F8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Pr="00A0426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30 000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831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E4F3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30 000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467B5A" w:rsidRPr="00A0426B">
        <w:trPr>
          <w:gridAfter w:val="1"/>
          <w:wAfter w:w="915" w:type="dxa"/>
          <w:trHeight w:val="1248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15 1 00 00000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63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15 1 01 С1405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147E70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              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67B5A" w:rsidRPr="00A0426B" w:rsidRDefault="00467B5A" w:rsidP="001D4CD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30000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 01 С1404</w:t>
            </w:r>
          </w:p>
          <w:p w:rsidR="00467B5A" w:rsidRPr="00A0426B" w:rsidRDefault="00467B5A" w:rsidP="007F0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D4CD2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 01 С1404</w:t>
            </w:r>
          </w:p>
          <w:p w:rsidR="00467B5A" w:rsidRPr="00A0426B" w:rsidRDefault="00467B5A" w:rsidP="007F0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30000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536216</w:t>
            </w:r>
          </w:p>
        </w:tc>
      </w:tr>
      <w:tr w:rsidR="00467B5A" w:rsidRPr="00A0426B">
        <w:trPr>
          <w:gridAfter w:val="1"/>
          <w:wAfter w:w="915" w:type="dxa"/>
          <w:trHeight w:val="33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536216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44618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299229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257545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299229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257545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74300П1484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69 095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2200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2200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both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25101С1404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5716C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885B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177537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183781</w:t>
            </w:r>
          </w:p>
        </w:tc>
      </w:tr>
      <w:tr w:rsidR="00467B5A" w:rsidRPr="00A0426B">
        <w:trPr>
          <w:gridAfter w:val="1"/>
          <w:wAfter w:w="915" w:type="dxa"/>
          <w:trHeight w:val="569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57122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206A9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120415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206A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126659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426B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B02829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147E70">
            <w:pPr>
              <w:jc w:val="right"/>
              <w:rPr>
                <w:rFonts w:ascii="Arial" w:hAnsi="Arial" w:cs="Arial"/>
                <w:color w:val="000000"/>
              </w:rPr>
            </w:pPr>
            <w:r w:rsidRPr="00A0426B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67B5A" w:rsidRPr="00A0426B">
        <w:trPr>
          <w:gridAfter w:val="1"/>
          <w:wAfter w:w="915" w:type="dxa"/>
          <w:trHeight w:val="256"/>
        </w:trPr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B5A" w:rsidRPr="00A0426B" w:rsidRDefault="00467B5A" w:rsidP="00147E70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7B5A" w:rsidRPr="00A0426B" w:rsidRDefault="00467B5A" w:rsidP="00147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636B8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28775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B5A" w:rsidRPr="00A0426B" w:rsidRDefault="00467B5A" w:rsidP="00636B80">
            <w:pPr>
              <w:jc w:val="right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56871</w:t>
            </w:r>
          </w:p>
        </w:tc>
      </w:tr>
    </w:tbl>
    <w:p w:rsidR="00467B5A" w:rsidRPr="00A0426B" w:rsidRDefault="00467B5A" w:rsidP="00B02829">
      <w:pPr>
        <w:rPr>
          <w:rFonts w:ascii="Arial" w:hAnsi="Arial" w:cs="Arial"/>
          <w:b/>
          <w:bCs/>
        </w:rPr>
      </w:pPr>
    </w:p>
    <w:p w:rsidR="00467B5A" w:rsidRPr="00A0426B" w:rsidRDefault="00467B5A" w:rsidP="00B02829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B02829">
      <w:pPr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351521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Приложение №11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0776EC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5490"/>
        </w:tabs>
        <w:rPr>
          <w:rFonts w:ascii="Arial" w:hAnsi="Arial" w:cs="Arial"/>
          <w:sz w:val="30"/>
          <w:szCs w:val="30"/>
        </w:rPr>
      </w:pPr>
    </w:p>
    <w:p w:rsidR="00467B5A" w:rsidRPr="00A0426B" w:rsidRDefault="00467B5A" w:rsidP="000776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30"/>
          <w:szCs w:val="30"/>
        </w:rPr>
        <w:t>Программа муниципальных  внутренних заимствований Ленинского сельсовета Касторенского района Курской области</w:t>
      </w:r>
      <w:r w:rsidRPr="00A0426B">
        <w:rPr>
          <w:rFonts w:ascii="Arial" w:hAnsi="Arial" w:cs="Arial"/>
          <w:sz w:val="30"/>
          <w:szCs w:val="30"/>
        </w:rPr>
        <w:t xml:space="preserve">  </w:t>
      </w:r>
      <w:r w:rsidRPr="00A0426B">
        <w:rPr>
          <w:rFonts w:ascii="Arial" w:hAnsi="Arial" w:cs="Arial"/>
          <w:b/>
          <w:bCs/>
          <w:sz w:val="30"/>
          <w:szCs w:val="30"/>
        </w:rPr>
        <w:t>на 2025- 2027 годов</w:t>
      </w:r>
    </w:p>
    <w:p w:rsidR="00467B5A" w:rsidRPr="00A0426B" w:rsidRDefault="00467B5A" w:rsidP="000776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7B5A" w:rsidRPr="00A0426B" w:rsidRDefault="00467B5A" w:rsidP="000776EC">
      <w:pPr>
        <w:jc w:val="center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467B5A" w:rsidRPr="00A0426B" w:rsidRDefault="00467B5A" w:rsidP="000776EC">
      <w:pPr>
        <w:jc w:val="right"/>
        <w:rPr>
          <w:rFonts w:ascii="Arial" w:hAnsi="Arial" w:cs="Arial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85"/>
        <w:gridCol w:w="1417"/>
        <w:gridCol w:w="1276"/>
        <w:gridCol w:w="1134"/>
        <w:gridCol w:w="1276"/>
        <w:gridCol w:w="1134"/>
        <w:gridCol w:w="238"/>
      </w:tblGrid>
      <w:tr w:rsidR="00467B5A" w:rsidRPr="00A0426B">
        <w:trPr>
          <w:trHeight w:val="1234"/>
        </w:trPr>
        <w:tc>
          <w:tcPr>
            <w:tcW w:w="72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№ п/п</w:t>
            </w:r>
          </w:p>
        </w:tc>
        <w:tc>
          <w:tcPr>
            <w:tcW w:w="1985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привлечения средств в 2025 году</w:t>
            </w: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(рублей)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привлечения средств в 2026 году</w:t>
            </w: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(рублей)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привлечения средств в 2027 году</w:t>
            </w: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(рублей)</w:t>
            </w:r>
          </w:p>
        </w:tc>
        <w:tc>
          <w:tcPr>
            <w:tcW w:w="23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</w:rPr>
            </w:pPr>
          </w:p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23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23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23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417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238" w:type="dxa"/>
          </w:tcPr>
          <w:p w:rsidR="00467B5A" w:rsidRPr="00A0426B" w:rsidRDefault="00467B5A" w:rsidP="000776EC">
            <w:pPr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</w:tbl>
    <w:p w:rsidR="00467B5A" w:rsidRPr="00A0426B" w:rsidRDefault="00467B5A" w:rsidP="000776EC">
      <w:pPr>
        <w:jc w:val="center"/>
        <w:rPr>
          <w:rFonts w:ascii="Arial" w:hAnsi="Arial" w:cs="Arial"/>
        </w:rPr>
      </w:pPr>
    </w:p>
    <w:p w:rsidR="00467B5A" w:rsidRPr="00A0426B" w:rsidRDefault="00467B5A" w:rsidP="000776EC">
      <w:pPr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467B5A" w:rsidRPr="00A0426B" w:rsidRDefault="00467B5A" w:rsidP="000776EC">
      <w:pPr>
        <w:jc w:val="right"/>
        <w:rPr>
          <w:rFonts w:ascii="Arial" w:hAnsi="Arial" w:cs="Arial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60"/>
        <w:gridCol w:w="1710"/>
        <w:gridCol w:w="1530"/>
        <w:gridCol w:w="1260"/>
      </w:tblGrid>
      <w:tr w:rsidR="00467B5A" w:rsidRPr="00A0426B">
        <w:trPr>
          <w:trHeight w:val="1074"/>
        </w:trPr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№ п/п</w:t>
            </w:r>
          </w:p>
        </w:tc>
        <w:tc>
          <w:tcPr>
            <w:tcW w:w="396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71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погашения средств в 2025 году (рублей)</w:t>
            </w:r>
          </w:p>
        </w:tc>
        <w:tc>
          <w:tcPr>
            <w:tcW w:w="153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погашения средств в 2026 году (рублей)</w:t>
            </w:r>
          </w:p>
        </w:tc>
        <w:tc>
          <w:tcPr>
            <w:tcW w:w="126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Объем погашения средств в 2027 году (рублей)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1.</w:t>
            </w:r>
          </w:p>
        </w:tc>
        <w:tc>
          <w:tcPr>
            <w:tcW w:w="396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1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2.</w:t>
            </w:r>
          </w:p>
        </w:tc>
        <w:tc>
          <w:tcPr>
            <w:tcW w:w="396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3.</w:t>
            </w:r>
          </w:p>
        </w:tc>
        <w:tc>
          <w:tcPr>
            <w:tcW w:w="396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1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  <w:tr w:rsidR="00467B5A" w:rsidRPr="00A0426B">
        <w:tc>
          <w:tcPr>
            <w:tcW w:w="72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467B5A" w:rsidRPr="00A0426B" w:rsidRDefault="00467B5A" w:rsidP="000776EC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  <w:r w:rsidRPr="00A0426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1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53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467B5A" w:rsidRPr="00A0426B" w:rsidRDefault="00467B5A" w:rsidP="000776EC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A0426B">
              <w:rPr>
                <w:rFonts w:ascii="Arial" w:hAnsi="Arial" w:cs="Arial"/>
              </w:rPr>
              <w:t>-</w:t>
            </w:r>
          </w:p>
        </w:tc>
      </w:tr>
    </w:tbl>
    <w:p w:rsidR="00467B5A" w:rsidRPr="00A0426B" w:rsidRDefault="00467B5A" w:rsidP="000776EC">
      <w:pPr>
        <w:rPr>
          <w:rFonts w:ascii="Arial" w:hAnsi="Arial" w:cs="Arial"/>
        </w:rPr>
      </w:pPr>
    </w:p>
    <w:p w:rsidR="00467B5A" w:rsidRPr="00A0426B" w:rsidRDefault="00467B5A" w:rsidP="000776EC">
      <w:pPr>
        <w:rPr>
          <w:rFonts w:ascii="Arial" w:hAnsi="Arial" w:cs="Arial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0426B">
        <w:rPr>
          <w:rFonts w:ascii="Arial" w:hAnsi="Arial" w:cs="Arial"/>
          <w:sz w:val="24"/>
          <w:szCs w:val="24"/>
        </w:rPr>
        <w:t>Приложение №12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467B5A" w:rsidRPr="00A0426B" w:rsidRDefault="00467B5A" w:rsidP="000776EC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Касторенского района                                 </w:t>
      </w:r>
    </w:p>
    <w:p w:rsidR="00467B5A" w:rsidRPr="00A0426B" w:rsidRDefault="00467B5A" w:rsidP="00962431">
      <w:pPr>
        <w:jc w:val="right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 xml:space="preserve">                                                                     от 31.01.2025 года №121</w:t>
      </w:r>
    </w:p>
    <w:p w:rsidR="00467B5A" w:rsidRPr="00A0426B" w:rsidRDefault="00467B5A" w:rsidP="000776E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 xml:space="preserve">Программа муниципальных гарантий </w:t>
      </w:r>
    </w:p>
    <w:p w:rsidR="00467B5A" w:rsidRPr="00A0426B" w:rsidRDefault="00467B5A" w:rsidP="000776E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0426B">
        <w:rPr>
          <w:rFonts w:ascii="Arial" w:hAnsi="Arial" w:cs="Arial"/>
          <w:b/>
          <w:bCs/>
          <w:sz w:val="30"/>
          <w:szCs w:val="30"/>
        </w:rPr>
        <w:t>Ленинского сельсовета Касторенского района Курской области  на 2025 год и плановый период 2026 и 2027 годов</w:t>
      </w:r>
    </w:p>
    <w:p w:rsidR="00467B5A" w:rsidRPr="00A0426B" w:rsidRDefault="00467B5A" w:rsidP="000776EC">
      <w:pPr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jc w:val="center"/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2025-2027 годах</w:t>
      </w:r>
    </w:p>
    <w:p w:rsidR="00467B5A" w:rsidRPr="00A0426B" w:rsidRDefault="00467B5A" w:rsidP="000776E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1980"/>
        <w:gridCol w:w="1440"/>
        <w:gridCol w:w="1800"/>
        <w:gridCol w:w="1620"/>
        <w:gridCol w:w="540"/>
      </w:tblGrid>
      <w:tr w:rsidR="00467B5A" w:rsidRPr="00A0426B">
        <w:trPr>
          <w:trHeight w:val="883"/>
        </w:trPr>
        <w:tc>
          <w:tcPr>
            <w:tcW w:w="425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Наименование (цель) гарантирования</w:t>
            </w:r>
          </w:p>
        </w:tc>
        <w:tc>
          <w:tcPr>
            <w:tcW w:w="198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Объем гарантий  рублей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ind w:left="-93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Наличие (отсутствие ) права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регрессного требования</w:t>
            </w:r>
          </w:p>
        </w:tc>
        <w:tc>
          <w:tcPr>
            <w:tcW w:w="162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Наименование  кредитора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7B5A" w:rsidRPr="00A0426B" w:rsidRDefault="00467B5A" w:rsidP="000776EC">
            <w:pPr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Срок действия  гарантии</w:t>
            </w:r>
          </w:p>
          <w:p w:rsidR="00467B5A" w:rsidRPr="00A0426B" w:rsidRDefault="00467B5A" w:rsidP="000776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B5A" w:rsidRPr="00A0426B">
        <w:tc>
          <w:tcPr>
            <w:tcW w:w="425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</w:tr>
      <w:tr w:rsidR="00467B5A" w:rsidRPr="00A0426B">
        <w:tc>
          <w:tcPr>
            <w:tcW w:w="425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B5A" w:rsidRPr="00A0426B" w:rsidRDefault="00467B5A" w:rsidP="00077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B5A" w:rsidRPr="00A0426B">
        <w:tc>
          <w:tcPr>
            <w:tcW w:w="425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7B5A" w:rsidRPr="00A0426B" w:rsidRDefault="00467B5A" w:rsidP="000776EC">
            <w:pPr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98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2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67B5A" w:rsidRPr="00A0426B" w:rsidRDefault="00467B5A" w:rsidP="000776EC">
      <w:pPr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rPr>
          <w:rFonts w:ascii="Arial" w:hAnsi="Arial" w:cs="Arial"/>
          <w:sz w:val="24"/>
          <w:szCs w:val="24"/>
        </w:rPr>
      </w:pPr>
      <w:r w:rsidRPr="00A0426B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 в  2025 году  и плановом периоде 2026-2027 годов</w:t>
      </w:r>
    </w:p>
    <w:p w:rsidR="00467B5A" w:rsidRPr="00A0426B" w:rsidRDefault="00467B5A" w:rsidP="000776E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268"/>
        <w:gridCol w:w="2410"/>
        <w:gridCol w:w="2594"/>
      </w:tblGrid>
      <w:tr w:rsidR="00467B5A" w:rsidRPr="00A0426B">
        <w:tc>
          <w:tcPr>
            <w:tcW w:w="2088" w:type="dxa"/>
          </w:tcPr>
          <w:p w:rsidR="00467B5A" w:rsidRPr="00A0426B" w:rsidRDefault="00467B5A" w:rsidP="000776EC">
            <w:pPr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tcBorders>
              <w:right w:val="nil"/>
            </w:tcBorders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Объем бюджетных ассигнований на исполнение гарантий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по возможным гарантийным случаям,  в 2025 году   рублей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7B5A" w:rsidRPr="00A0426B" w:rsidRDefault="00467B5A" w:rsidP="0007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Объем бюджетных ассигнований на исполнение гарантий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по возможным гарантийным случаям,  в 2026  году   рублей</w:t>
            </w:r>
          </w:p>
          <w:p w:rsidR="00467B5A" w:rsidRPr="00A0426B" w:rsidRDefault="00467B5A" w:rsidP="0007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Объем бюджетных ассигнований на исполнение гарантий</w:t>
            </w:r>
          </w:p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по возможным гарантийным случаям,  в 2027 году   рублей</w:t>
            </w:r>
          </w:p>
          <w:p w:rsidR="00467B5A" w:rsidRPr="00A0426B" w:rsidRDefault="00467B5A" w:rsidP="0007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5A" w:rsidRPr="00A0426B">
        <w:trPr>
          <w:trHeight w:val="480"/>
        </w:trPr>
        <w:tc>
          <w:tcPr>
            <w:tcW w:w="208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7B5A" w:rsidRPr="00A0426B">
        <w:trPr>
          <w:trHeight w:val="70"/>
        </w:trPr>
        <w:tc>
          <w:tcPr>
            <w:tcW w:w="208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За счет расходов бюджета</w:t>
            </w:r>
          </w:p>
        </w:tc>
        <w:tc>
          <w:tcPr>
            <w:tcW w:w="2268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</w:tcPr>
          <w:p w:rsidR="00467B5A" w:rsidRPr="00A0426B" w:rsidRDefault="00467B5A" w:rsidP="00077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2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67B5A" w:rsidRPr="00A0426B" w:rsidRDefault="00467B5A" w:rsidP="000776EC">
      <w:pPr>
        <w:widowControl w:val="0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467B5A" w:rsidRPr="00A0426B" w:rsidRDefault="00467B5A" w:rsidP="000776E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  <w:r w:rsidRPr="00A0426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</w:t>
      </w: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FB7F7F">
      <w:pPr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p w:rsidR="00467B5A" w:rsidRPr="00A0426B" w:rsidRDefault="00467B5A" w:rsidP="00147E70">
      <w:pPr>
        <w:jc w:val="right"/>
        <w:rPr>
          <w:rFonts w:ascii="Arial" w:hAnsi="Arial" w:cs="Arial"/>
          <w:sz w:val="24"/>
          <w:szCs w:val="24"/>
        </w:rPr>
      </w:pPr>
    </w:p>
    <w:sectPr w:rsidR="00467B5A" w:rsidRPr="00A0426B" w:rsidSect="00A042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5A" w:rsidRDefault="00467B5A" w:rsidP="006D06A6">
      <w:r>
        <w:separator/>
      </w:r>
    </w:p>
  </w:endnote>
  <w:endnote w:type="continuationSeparator" w:id="0">
    <w:p w:rsidR="00467B5A" w:rsidRDefault="00467B5A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5A" w:rsidRDefault="00467B5A" w:rsidP="006D06A6">
      <w:r>
        <w:separator/>
      </w:r>
    </w:p>
  </w:footnote>
  <w:footnote w:type="continuationSeparator" w:id="0">
    <w:p w:rsidR="00467B5A" w:rsidRDefault="00467B5A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3E9D"/>
    <w:rsid w:val="00036715"/>
    <w:rsid w:val="0004022E"/>
    <w:rsid w:val="0004239E"/>
    <w:rsid w:val="0004242E"/>
    <w:rsid w:val="00043AB1"/>
    <w:rsid w:val="00043E1A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6EC"/>
    <w:rsid w:val="00077872"/>
    <w:rsid w:val="000819E3"/>
    <w:rsid w:val="00086106"/>
    <w:rsid w:val="0008699E"/>
    <w:rsid w:val="00086A8C"/>
    <w:rsid w:val="00087B9C"/>
    <w:rsid w:val="00087BCB"/>
    <w:rsid w:val="000928DB"/>
    <w:rsid w:val="0009343A"/>
    <w:rsid w:val="00093514"/>
    <w:rsid w:val="00094C3A"/>
    <w:rsid w:val="00096247"/>
    <w:rsid w:val="00096F9A"/>
    <w:rsid w:val="00097971"/>
    <w:rsid w:val="000A5E69"/>
    <w:rsid w:val="000A7A98"/>
    <w:rsid w:val="000B04AE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C48"/>
    <w:rsid w:val="000D0D81"/>
    <w:rsid w:val="000D11EB"/>
    <w:rsid w:val="000D3617"/>
    <w:rsid w:val="000D463D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12AE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288E"/>
    <w:rsid w:val="00143DAB"/>
    <w:rsid w:val="00144045"/>
    <w:rsid w:val="00147E70"/>
    <w:rsid w:val="001512D6"/>
    <w:rsid w:val="00152C48"/>
    <w:rsid w:val="001537B2"/>
    <w:rsid w:val="001566BB"/>
    <w:rsid w:val="0015716C"/>
    <w:rsid w:val="00161EFA"/>
    <w:rsid w:val="0016314A"/>
    <w:rsid w:val="001660AF"/>
    <w:rsid w:val="001661F0"/>
    <w:rsid w:val="001706DB"/>
    <w:rsid w:val="001722EF"/>
    <w:rsid w:val="00172B30"/>
    <w:rsid w:val="00174E91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4DCF"/>
    <w:rsid w:val="001B554F"/>
    <w:rsid w:val="001C0E05"/>
    <w:rsid w:val="001C15EC"/>
    <w:rsid w:val="001C2B28"/>
    <w:rsid w:val="001C4179"/>
    <w:rsid w:val="001C5549"/>
    <w:rsid w:val="001C666B"/>
    <w:rsid w:val="001D0317"/>
    <w:rsid w:val="001D068E"/>
    <w:rsid w:val="001D0E4C"/>
    <w:rsid w:val="001D1A63"/>
    <w:rsid w:val="001D28DC"/>
    <w:rsid w:val="001D2E68"/>
    <w:rsid w:val="001D2F2C"/>
    <w:rsid w:val="001D4CD2"/>
    <w:rsid w:val="001D57E0"/>
    <w:rsid w:val="001D71AD"/>
    <w:rsid w:val="001E58CC"/>
    <w:rsid w:val="001E73C3"/>
    <w:rsid w:val="001F13E3"/>
    <w:rsid w:val="001F2296"/>
    <w:rsid w:val="001F28FB"/>
    <w:rsid w:val="001F2B9A"/>
    <w:rsid w:val="001F2BF1"/>
    <w:rsid w:val="001F303B"/>
    <w:rsid w:val="001F5BFB"/>
    <w:rsid w:val="001F5DD1"/>
    <w:rsid w:val="001F78D9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C84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3C8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AEC"/>
    <w:rsid w:val="00297127"/>
    <w:rsid w:val="002A0B0F"/>
    <w:rsid w:val="002A13F9"/>
    <w:rsid w:val="002A1AA6"/>
    <w:rsid w:val="002A4D72"/>
    <w:rsid w:val="002A5C3C"/>
    <w:rsid w:val="002A7217"/>
    <w:rsid w:val="002A766C"/>
    <w:rsid w:val="002B0411"/>
    <w:rsid w:val="002B2C9E"/>
    <w:rsid w:val="002B32BA"/>
    <w:rsid w:val="002B561D"/>
    <w:rsid w:val="002B5719"/>
    <w:rsid w:val="002B6551"/>
    <w:rsid w:val="002B6698"/>
    <w:rsid w:val="002B6CB8"/>
    <w:rsid w:val="002B6DEF"/>
    <w:rsid w:val="002B7987"/>
    <w:rsid w:val="002C16DC"/>
    <w:rsid w:val="002C2D06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9CF"/>
    <w:rsid w:val="002E2D7E"/>
    <w:rsid w:val="002E4337"/>
    <w:rsid w:val="002E48F6"/>
    <w:rsid w:val="002E4AD3"/>
    <w:rsid w:val="002E5C36"/>
    <w:rsid w:val="002E74AA"/>
    <w:rsid w:val="002F16F0"/>
    <w:rsid w:val="002F1C76"/>
    <w:rsid w:val="002F202E"/>
    <w:rsid w:val="002F23F0"/>
    <w:rsid w:val="002F32BB"/>
    <w:rsid w:val="002F3E9A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0986"/>
    <w:rsid w:val="00361A73"/>
    <w:rsid w:val="003653DB"/>
    <w:rsid w:val="003655D1"/>
    <w:rsid w:val="003661F8"/>
    <w:rsid w:val="0036665A"/>
    <w:rsid w:val="00367079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9719A"/>
    <w:rsid w:val="003A6F54"/>
    <w:rsid w:val="003B364C"/>
    <w:rsid w:val="003B5A45"/>
    <w:rsid w:val="003B63D3"/>
    <w:rsid w:val="003C311B"/>
    <w:rsid w:val="003C3F18"/>
    <w:rsid w:val="003C432A"/>
    <w:rsid w:val="003C5E77"/>
    <w:rsid w:val="003C6D6D"/>
    <w:rsid w:val="003D007D"/>
    <w:rsid w:val="003D0913"/>
    <w:rsid w:val="003D16E1"/>
    <w:rsid w:val="003D2AD3"/>
    <w:rsid w:val="003D3D92"/>
    <w:rsid w:val="003D52CE"/>
    <w:rsid w:val="003D6B7C"/>
    <w:rsid w:val="003E24AE"/>
    <w:rsid w:val="003E31FC"/>
    <w:rsid w:val="003F08EB"/>
    <w:rsid w:val="003F12EC"/>
    <w:rsid w:val="003F4093"/>
    <w:rsid w:val="00403A6E"/>
    <w:rsid w:val="004049B9"/>
    <w:rsid w:val="004055BC"/>
    <w:rsid w:val="00406EF0"/>
    <w:rsid w:val="004101E2"/>
    <w:rsid w:val="00410B31"/>
    <w:rsid w:val="004131EC"/>
    <w:rsid w:val="004133FE"/>
    <w:rsid w:val="00413986"/>
    <w:rsid w:val="004161C4"/>
    <w:rsid w:val="00420D88"/>
    <w:rsid w:val="00422080"/>
    <w:rsid w:val="0043203B"/>
    <w:rsid w:val="004328E5"/>
    <w:rsid w:val="004347B6"/>
    <w:rsid w:val="00435182"/>
    <w:rsid w:val="00436AF6"/>
    <w:rsid w:val="00437DB7"/>
    <w:rsid w:val="00441217"/>
    <w:rsid w:val="00445729"/>
    <w:rsid w:val="004459D7"/>
    <w:rsid w:val="00445D6E"/>
    <w:rsid w:val="0044618A"/>
    <w:rsid w:val="00452A51"/>
    <w:rsid w:val="00453301"/>
    <w:rsid w:val="0045363A"/>
    <w:rsid w:val="00453851"/>
    <w:rsid w:val="00461C2B"/>
    <w:rsid w:val="004637D8"/>
    <w:rsid w:val="00463B50"/>
    <w:rsid w:val="004642A6"/>
    <w:rsid w:val="0046602D"/>
    <w:rsid w:val="00467B5A"/>
    <w:rsid w:val="004707F4"/>
    <w:rsid w:val="00470883"/>
    <w:rsid w:val="0047178F"/>
    <w:rsid w:val="00472D7D"/>
    <w:rsid w:val="004744D7"/>
    <w:rsid w:val="00475E32"/>
    <w:rsid w:val="0048138F"/>
    <w:rsid w:val="00482C0C"/>
    <w:rsid w:val="00482FE4"/>
    <w:rsid w:val="004836CD"/>
    <w:rsid w:val="004843DF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3592"/>
    <w:rsid w:val="004C5377"/>
    <w:rsid w:val="004C64F9"/>
    <w:rsid w:val="004C72D5"/>
    <w:rsid w:val="004C741B"/>
    <w:rsid w:val="004D2DCE"/>
    <w:rsid w:val="004E2E97"/>
    <w:rsid w:val="004E376D"/>
    <w:rsid w:val="004E3CD9"/>
    <w:rsid w:val="004E3D84"/>
    <w:rsid w:val="004E447C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40E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452FB"/>
    <w:rsid w:val="00546950"/>
    <w:rsid w:val="0054771C"/>
    <w:rsid w:val="005562C1"/>
    <w:rsid w:val="00560132"/>
    <w:rsid w:val="00562765"/>
    <w:rsid w:val="005631DE"/>
    <w:rsid w:val="005635DC"/>
    <w:rsid w:val="00565C7A"/>
    <w:rsid w:val="005703C2"/>
    <w:rsid w:val="00570F1B"/>
    <w:rsid w:val="00572517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4C0A"/>
    <w:rsid w:val="005A6086"/>
    <w:rsid w:val="005A785E"/>
    <w:rsid w:val="005B2B50"/>
    <w:rsid w:val="005B404D"/>
    <w:rsid w:val="005B4B68"/>
    <w:rsid w:val="005B5654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419D"/>
    <w:rsid w:val="005E60CE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069DD"/>
    <w:rsid w:val="00606EE4"/>
    <w:rsid w:val="006100C4"/>
    <w:rsid w:val="0061046D"/>
    <w:rsid w:val="00615706"/>
    <w:rsid w:val="00616F8F"/>
    <w:rsid w:val="00617DB1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6B80"/>
    <w:rsid w:val="006378F3"/>
    <w:rsid w:val="00640B45"/>
    <w:rsid w:val="00643BD0"/>
    <w:rsid w:val="00643C95"/>
    <w:rsid w:val="006455A5"/>
    <w:rsid w:val="00650608"/>
    <w:rsid w:val="00650D2F"/>
    <w:rsid w:val="006513BF"/>
    <w:rsid w:val="00652777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4B73"/>
    <w:rsid w:val="0067537D"/>
    <w:rsid w:val="0067588B"/>
    <w:rsid w:val="00677668"/>
    <w:rsid w:val="00677D13"/>
    <w:rsid w:val="006822CF"/>
    <w:rsid w:val="006903E5"/>
    <w:rsid w:val="006936ED"/>
    <w:rsid w:val="0069394A"/>
    <w:rsid w:val="006949A4"/>
    <w:rsid w:val="006956E1"/>
    <w:rsid w:val="0069616A"/>
    <w:rsid w:val="00696B01"/>
    <w:rsid w:val="006A38AE"/>
    <w:rsid w:val="006A4884"/>
    <w:rsid w:val="006A6069"/>
    <w:rsid w:val="006B1037"/>
    <w:rsid w:val="006B1A4A"/>
    <w:rsid w:val="006B4342"/>
    <w:rsid w:val="006B435A"/>
    <w:rsid w:val="006B5D58"/>
    <w:rsid w:val="006B6CE0"/>
    <w:rsid w:val="006B7B83"/>
    <w:rsid w:val="006C4D20"/>
    <w:rsid w:val="006C5239"/>
    <w:rsid w:val="006C57B3"/>
    <w:rsid w:val="006C6863"/>
    <w:rsid w:val="006C7B80"/>
    <w:rsid w:val="006D06A6"/>
    <w:rsid w:val="006D1746"/>
    <w:rsid w:val="006D5EBB"/>
    <w:rsid w:val="006D6A3C"/>
    <w:rsid w:val="006D7002"/>
    <w:rsid w:val="006E0BA3"/>
    <w:rsid w:val="006E184C"/>
    <w:rsid w:val="006E1BF9"/>
    <w:rsid w:val="006E3D24"/>
    <w:rsid w:val="006F0246"/>
    <w:rsid w:val="006F0A68"/>
    <w:rsid w:val="006F20F7"/>
    <w:rsid w:val="006F233F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E6D"/>
    <w:rsid w:val="00703F92"/>
    <w:rsid w:val="007044BE"/>
    <w:rsid w:val="0070625A"/>
    <w:rsid w:val="007064A3"/>
    <w:rsid w:val="007066A4"/>
    <w:rsid w:val="007066F2"/>
    <w:rsid w:val="00707EA9"/>
    <w:rsid w:val="007102F7"/>
    <w:rsid w:val="007166EE"/>
    <w:rsid w:val="00717654"/>
    <w:rsid w:val="00721AE6"/>
    <w:rsid w:val="0072469F"/>
    <w:rsid w:val="007246AE"/>
    <w:rsid w:val="00724EE9"/>
    <w:rsid w:val="00726B6B"/>
    <w:rsid w:val="007275FD"/>
    <w:rsid w:val="00735450"/>
    <w:rsid w:val="00737C44"/>
    <w:rsid w:val="00737C57"/>
    <w:rsid w:val="00740B60"/>
    <w:rsid w:val="00740C3E"/>
    <w:rsid w:val="00741E5C"/>
    <w:rsid w:val="00742142"/>
    <w:rsid w:val="00743145"/>
    <w:rsid w:val="00743B59"/>
    <w:rsid w:val="00743CB0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67F0B"/>
    <w:rsid w:val="00772179"/>
    <w:rsid w:val="0077496A"/>
    <w:rsid w:val="00776145"/>
    <w:rsid w:val="00776F4C"/>
    <w:rsid w:val="007812E1"/>
    <w:rsid w:val="007858DB"/>
    <w:rsid w:val="007859B4"/>
    <w:rsid w:val="0079131D"/>
    <w:rsid w:val="00791576"/>
    <w:rsid w:val="007938CD"/>
    <w:rsid w:val="007973B8"/>
    <w:rsid w:val="007A2674"/>
    <w:rsid w:val="007A4F7F"/>
    <w:rsid w:val="007A61B8"/>
    <w:rsid w:val="007B000D"/>
    <w:rsid w:val="007B2680"/>
    <w:rsid w:val="007B2A2D"/>
    <w:rsid w:val="007B3474"/>
    <w:rsid w:val="007B6161"/>
    <w:rsid w:val="007B61BE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5A57"/>
    <w:rsid w:val="007E7F6A"/>
    <w:rsid w:val="007F0031"/>
    <w:rsid w:val="007F0BC5"/>
    <w:rsid w:val="007F62F1"/>
    <w:rsid w:val="007F78AF"/>
    <w:rsid w:val="00800A45"/>
    <w:rsid w:val="00802FC0"/>
    <w:rsid w:val="0080310E"/>
    <w:rsid w:val="00803430"/>
    <w:rsid w:val="00804063"/>
    <w:rsid w:val="008041BA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11F8"/>
    <w:rsid w:val="00834868"/>
    <w:rsid w:val="008355E9"/>
    <w:rsid w:val="00842D8E"/>
    <w:rsid w:val="00846314"/>
    <w:rsid w:val="00853ACE"/>
    <w:rsid w:val="0085649C"/>
    <w:rsid w:val="00856DEA"/>
    <w:rsid w:val="008605EA"/>
    <w:rsid w:val="00860B1E"/>
    <w:rsid w:val="008617D8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588F"/>
    <w:rsid w:val="00885BDE"/>
    <w:rsid w:val="00887429"/>
    <w:rsid w:val="0088755F"/>
    <w:rsid w:val="00891DC0"/>
    <w:rsid w:val="00892B8A"/>
    <w:rsid w:val="00894C09"/>
    <w:rsid w:val="0089542A"/>
    <w:rsid w:val="008960C8"/>
    <w:rsid w:val="00897B6F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025A"/>
    <w:rsid w:val="008C4835"/>
    <w:rsid w:val="008C67C4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47C7"/>
    <w:rsid w:val="00924EC5"/>
    <w:rsid w:val="00925FBF"/>
    <w:rsid w:val="0093170F"/>
    <w:rsid w:val="0093336A"/>
    <w:rsid w:val="00936069"/>
    <w:rsid w:val="0093635F"/>
    <w:rsid w:val="00941534"/>
    <w:rsid w:val="00941AE3"/>
    <w:rsid w:val="009426D2"/>
    <w:rsid w:val="00942CAA"/>
    <w:rsid w:val="00952237"/>
    <w:rsid w:val="0095265D"/>
    <w:rsid w:val="009533F1"/>
    <w:rsid w:val="00954909"/>
    <w:rsid w:val="00962431"/>
    <w:rsid w:val="00964F65"/>
    <w:rsid w:val="00965C05"/>
    <w:rsid w:val="00966225"/>
    <w:rsid w:val="00967251"/>
    <w:rsid w:val="00970B8B"/>
    <w:rsid w:val="00970EF6"/>
    <w:rsid w:val="0097104D"/>
    <w:rsid w:val="00973199"/>
    <w:rsid w:val="00973550"/>
    <w:rsid w:val="009754D1"/>
    <w:rsid w:val="00975E2F"/>
    <w:rsid w:val="009812F6"/>
    <w:rsid w:val="009834D4"/>
    <w:rsid w:val="00986CFA"/>
    <w:rsid w:val="009874ED"/>
    <w:rsid w:val="00990D14"/>
    <w:rsid w:val="00991FDB"/>
    <w:rsid w:val="00993EDD"/>
    <w:rsid w:val="00993FE9"/>
    <w:rsid w:val="0099401F"/>
    <w:rsid w:val="009A15CD"/>
    <w:rsid w:val="009A1A05"/>
    <w:rsid w:val="009A29BD"/>
    <w:rsid w:val="009A38AA"/>
    <w:rsid w:val="009A38FC"/>
    <w:rsid w:val="009A514B"/>
    <w:rsid w:val="009A5198"/>
    <w:rsid w:val="009A526E"/>
    <w:rsid w:val="009A6354"/>
    <w:rsid w:val="009B2800"/>
    <w:rsid w:val="009B7E4C"/>
    <w:rsid w:val="009C16F1"/>
    <w:rsid w:val="009C4B01"/>
    <w:rsid w:val="009C668A"/>
    <w:rsid w:val="009D11D5"/>
    <w:rsid w:val="009D1433"/>
    <w:rsid w:val="009D1E3A"/>
    <w:rsid w:val="009D7A23"/>
    <w:rsid w:val="009E015B"/>
    <w:rsid w:val="009E2783"/>
    <w:rsid w:val="009E4240"/>
    <w:rsid w:val="009E65D3"/>
    <w:rsid w:val="009F20B7"/>
    <w:rsid w:val="009F5F8D"/>
    <w:rsid w:val="009F74AB"/>
    <w:rsid w:val="00A0015A"/>
    <w:rsid w:val="00A0018E"/>
    <w:rsid w:val="00A01431"/>
    <w:rsid w:val="00A01AEB"/>
    <w:rsid w:val="00A027F5"/>
    <w:rsid w:val="00A02B8D"/>
    <w:rsid w:val="00A03E5B"/>
    <w:rsid w:val="00A0426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1C4"/>
    <w:rsid w:val="00A269F5"/>
    <w:rsid w:val="00A337A7"/>
    <w:rsid w:val="00A3486D"/>
    <w:rsid w:val="00A34F45"/>
    <w:rsid w:val="00A35C53"/>
    <w:rsid w:val="00A375A3"/>
    <w:rsid w:val="00A43A5B"/>
    <w:rsid w:val="00A4675C"/>
    <w:rsid w:val="00A47360"/>
    <w:rsid w:val="00A50B9E"/>
    <w:rsid w:val="00A50C40"/>
    <w:rsid w:val="00A51606"/>
    <w:rsid w:val="00A51904"/>
    <w:rsid w:val="00A52D1E"/>
    <w:rsid w:val="00A52ECF"/>
    <w:rsid w:val="00A53E3F"/>
    <w:rsid w:val="00A53FE8"/>
    <w:rsid w:val="00A54495"/>
    <w:rsid w:val="00A55D22"/>
    <w:rsid w:val="00A562AA"/>
    <w:rsid w:val="00A61992"/>
    <w:rsid w:val="00A63CF2"/>
    <w:rsid w:val="00A63FE4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902EA"/>
    <w:rsid w:val="00A908E7"/>
    <w:rsid w:val="00A930CF"/>
    <w:rsid w:val="00A9335C"/>
    <w:rsid w:val="00A9569F"/>
    <w:rsid w:val="00A965F1"/>
    <w:rsid w:val="00AA1EFC"/>
    <w:rsid w:val="00AA2FDF"/>
    <w:rsid w:val="00AA3E00"/>
    <w:rsid w:val="00AA4267"/>
    <w:rsid w:val="00AB0163"/>
    <w:rsid w:val="00AB052B"/>
    <w:rsid w:val="00AB0B6A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3EA"/>
    <w:rsid w:val="00AC6AC7"/>
    <w:rsid w:val="00AC6D2E"/>
    <w:rsid w:val="00AC6FD6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619"/>
    <w:rsid w:val="00B074AF"/>
    <w:rsid w:val="00B0753D"/>
    <w:rsid w:val="00B1173D"/>
    <w:rsid w:val="00B1317F"/>
    <w:rsid w:val="00B13742"/>
    <w:rsid w:val="00B13EF1"/>
    <w:rsid w:val="00B22A87"/>
    <w:rsid w:val="00B2538A"/>
    <w:rsid w:val="00B26B70"/>
    <w:rsid w:val="00B26FDA"/>
    <w:rsid w:val="00B3059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5AF"/>
    <w:rsid w:val="00B47A96"/>
    <w:rsid w:val="00B50F47"/>
    <w:rsid w:val="00B52F0D"/>
    <w:rsid w:val="00B53973"/>
    <w:rsid w:val="00B55E32"/>
    <w:rsid w:val="00B56206"/>
    <w:rsid w:val="00B57896"/>
    <w:rsid w:val="00B64519"/>
    <w:rsid w:val="00B6678C"/>
    <w:rsid w:val="00B67BE9"/>
    <w:rsid w:val="00B70C93"/>
    <w:rsid w:val="00B71298"/>
    <w:rsid w:val="00B75364"/>
    <w:rsid w:val="00B77849"/>
    <w:rsid w:val="00B77ECB"/>
    <w:rsid w:val="00B80BE0"/>
    <w:rsid w:val="00B80F3F"/>
    <w:rsid w:val="00B8251A"/>
    <w:rsid w:val="00B846E8"/>
    <w:rsid w:val="00B868BE"/>
    <w:rsid w:val="00B90CF6"/>
    <w:rsid w:val="00B90EAB"/>
    <w:rsid w:val="00B910E3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2CE9"/>
    <w:rsid w:val="00BB36B8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4F3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1DDB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52DF"/>
    <w:rsid w:val="00C4604D"/>
    <w:rsid w:val="00C47C16"/>
    <w:rsid w:val="00C51685"/>
    <w:rsid w:val="00C52A32"/>
    <w:rsid w:val="00C52B3D"/>
    <w:rsid w:val="00C53013"/>
    <w:rsid w:val="00C54159"/>
    <w:rsid w:val="00C5439B"/>
    <w:rsid w:val="00C547A0"/>
    <w:rsid w:val="00C6119D"/>
    <w:rsid w:val="00C6334E"/>
    <w:rsid w:val="00C63927"/>
    <w:rsid w:val="00C64729"/>
    <w:rsid w:val="00C65217"/>
    <w:rsid w:val="00C7546A"/>
    <w:rsid w:val="00C770E5"/>
    <w:rsid w:val="00C837B8"/>
    <w:rsid w:val="00C8423A"/>
    <w:rsid w:val="00C84F61"/>
    <w:rsid w:val="00C868FC"/>
    <w:rsid w:val="00C869F6"/>
    <w:rsid w:val="00C93FE4"/>
    <w:rsid w:val="00C94717"/>
    <w:rsid w:val="00C9570F"/>
    <w:rsid w:val="00C97476"/>
    <w:rsid w:val="00CA0886"/>
    <w:rsid w:val="00CA0F77"/>
    <w:rsid w:val="00CA1FED"/>
    <w:rsid w:val="00CA6F73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C6FA2"/>
    <w:rsid w:val="00CC6FDD"/>
    <w:rsid w:val="00CD0275"/>
    <w:rsid w:val="00CD02A7"/>
    <w:rsid w:val="00CD239B"/>
    <w:rsid w:val="00CD3347"/>
    <w:rsid w:val="00CD349A"/>
    <w:rsid w:val="00CD3BFA"/>
    <w:rsid w:val="00CD3C69"/>
    <w:rsid w:val="00CD6FFF"/>
    <w:rsid w:val="00CE14B9"/>
    <w:rsid w:val="00CE30EE"/>
    <w:rsid w:val="00CE4C12"/>
    <w:rsid w:val="00CE5278"/>
    <w:rsid w:val="00CE70EC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05D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5C1"/>
    <w:rsid w:val="00D376C2"/>
    <w:rsid w:val="00D37A52"/>
    <w:rsid w:val="00D432C8"/>
    <w:rsid w:val="00D43D17"/>
    <w:rsid w:val="00D440B9"/>
    <w:rsid w:val="00D45514"/>
    <w:rsid w:val="00D45F4F"/>
    <w:rsid w:val="00D46344"/>
    <w:rsid w:val="00D46B89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2A1D"/>
    <w:rsid w:val="00D84482"/>
    <w:rsid w:val="00D8682A"/>
    <w:rsid w:val="00D92890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B657D"/>
    <w:rsid w:val="00DC096D"/>
    <w:rsid w:val="00DC105A"/>
    <w:rsid w:val="00DC1FBA"/>
    <w:rsid w:val="00DC28FE"/>
    <w:rsid w:val="00DC2B4F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14AB8"/>
    <w:rsid w:val="00E20E5A"/>
    <w:rsid w:val="00E24CC5"/>
    <w:rsid w:val="00E25A61"/>
    <w:rsid w:val="00E26752"/>
    <w:rsid w:val="00E26B3D"/>
    <w:rsid w:val="00E26F5B"/>
    <w:rsid w:val="00E27415"/>
    <w:rsid w:val="00E307C9"/>
    <w:rsid w:val="00E30C58"/>
    <w:rsid w:val="00E32D02"/>
    <w:rsid w:val="00E359AB"/>
    <w:rsid w:val="00E3747B"/>
    <w:rsid w:val="00E4065A"/>
    <w:rsid w:val="00E4121C"/>
    <w:rsid w:val="00E4627C"/>
    <w:rsid w:val="00E47E56"/>
    <w:rsid w:val="00E502E5"/>
    <w:rsid w:val="00E5070E"/>
    <w:rsid w:val="00E51827"/>
    <w:rsid w:val="00E52E2A"/>
    <w:rsid w:val="00E53AEC"/>
    <w:rsid w:val="00E569CF"/>
    <w:rsid w:val="00E570FB"/>
    <w:rsid w:val="00E60698"/>
    <w:rsid w:val="00E669CC"/>
    <w:rsid w:val="00E66A1B"/>
    <w:rsid w:val="00E67A11"/>
    <w:rsid w:val="00E703BC"/>
    <w:rsid w:val="00E70918"/>
    <w:rsid w:val="00E71174"/>
    <w:rsid w:val="00E736F6"/>
    <w:rsid w:val="00E75238"/>
    <w:rsid w:val="00E7613E"/>
    <w:rsid w:val="00E87626"/>
    <w:rsid w:val="00E87E1B"/>
    <w:rsid w:val="00E87E8C"/>
    <w:rsid w:val="00E92D72"/>
    <w:rsid w:val="00E941C2"/>
    <w:rsid w:val="00E9659E"/>
    <w:rsid w:val="00E96662"/>
    <w:rsid w:val="00E96889"/>
    <w:rsid w:val="00E97140"/>
    <w:rsid w:val="00EA3AA4"/>
    <w:rsid w:val="00EA5995"/>
    <w:rsid w:val="00EA5F23"/>
    <w:rsid w:val="00EB1B29"/>
    <w:rsid w:val="00EB3BC2"/>
    <w:rsid w:val="00EB4173"/>
    <w:rsid w:val="00EB5125"/>
    <w:rsid w:val="00EB5AB4"/>
    <w:rsid w:val="00EC0BE0"/>
    <w:rsid w:val="00EC10AE"/>
    <w:rsid w:val="00EC1E4E"/>
    <w:rsid w:val="00EC288F"/>
    <w:rsid w:val="00EC4E75"/>
    <w:rsid w:val="00EC597F"/>
    <w:rsid w:val="00EC6EE9"/>
    <w:rsid w:val="00EC719D"/>
    <w:rsid w:val="00ED08A6"/>
    <w:rsid w:val="00ED53D0"/>
    <w:rsid w:val="00EE0D21"/>
    <w:rsid w:val="00EE267F"/>
    <w:rsid w:val="00EE34FC"/>
    <w:rsid w:val="00EE3EB8"/>
    <w:rsid w:val="00EE3F36"/>
    <w:rsid w:val="00EE4181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00F0"/>
    <w:rsid w:val="00F215E9"/>
    <w:rsid w:val="00F27579"/>
    <w:rsid w:val="00F27F1C"/>
    <w:rsid w:val="00F30B3D"/>
    <w:rsid w:val="00F310B1"/>
    <w:rsid w:val="00F314BB"/>
    <w:rsid w:val="00F3284F"/>
    <w:rsid w:val="00F33932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30B8"/>
    <w:rsid w:val="00F641EF"/>
    <w:rsid w:val="00F668AF"/>
    <w:rsid w:val="00F67842"/>
    <w:rsid w:val="00F76257"/>
    <w:rsid w:val="00F77D3F"/>
    <w:rsid w:val="00F815E7"/>
    <w:rsid w:val="00F81F7B"/>
    <w:rsid w:val="00F8276D"/>
    <w:rsid w:val="00F84E36"/>
    <w:rsid w:val="00F87ED3"/>
    <w:rsid w:val="00F90BD6"/>
    <w:rsid w:val="00F90F26"/>
    <w:rsid w:val="00F92F88"/>
    <w:rsid w:val="00FA4DBF"/>
    <w:rsid w:val="00FA5DE8"/>
    <w:rsid w:val="00FA7F9A"/>
    <w:rsid w:val="00FB1914"/>
    <w:rsid w:val="00FB1CC9"/>
    <w:rsid w:val="00FB4B9C"/>
    <w:rsid w:val="00FB7F7F"/>
    <w:rsid w:val="00FC085F"/>
    <w:rsid w:val="00FC223B"/>
    <w:rsid w:val="00FC380F"/>
    <w:rsid w:val="00FC66EE"/>
    <w:rsid w:val="00FC67CD"/>
    <w:rsid w:val="00FC799A"/>
    <w:rsid w:val="00FD165A"/>
    <w:rsid w:val="00FD2132"/>
    <w:rsid w:val="00FD3D3D"/>
    <w:rsid w:val="00FD40FC"/>
    <w:rsid w:val="00FD43B7"/>
    <w:rsid w:val="00FD6E0D"/>
    <w:rsid w:val="00FE0638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01CC4C2207C9AD1A19E18E2154F9D974A2DA555150E6E75D8891D4BF237B26EB7AFBC50C8CY3qE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1CC4C2207C9AD1A19E18E2154F9D974A2DA555150E6E75D8891D4BF237B26EB7AFBC50C8CY3q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647</TotalTime>
  <Pages>67</Pages>
  <Words>15669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82</cp:revision>
  <cp:lastPrinted>2025-01-31T06:18:00Z</cp:lastPrinted>
  <dcterms:created xsi:type="dcterms:W3CDTF">2023-11-13T07:54:00Z</dcterms:created>
  <dcterms:modified xsi:type="dcterms:W3CDTF">2025-01-31T06:19:00Z</dcterms:modified>
</cp:coreProperties>
</file>