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E6B" w:rsidRPr="00483B2A" w:rsidRDefault="00AA6E6B" w:rsidP="00483B2A">
      <w:pPr>
        <w:spacing w:after="0" w:line="240" w:lineRule="auto"/>
        <w:jc w:val="center"/>
        <w:rPr>
          <w:rFonts w:ascii="Arial" w:hAnsi="Arial" w:cs="Arial"/>
          <w:b/>
          <w:bCs/>
          <w:sz w:val="24"/>
          <w:szCs w:val="24"/>
          <w:lang w:eastAsia="ru-RU"/>
        </w:rPr>
      </w:pPr>
    </w:p>
    <w:p w:rsidR="00AA6E6B" w:rsidRPr="00483B2A" w:rsidRDefault="00AA6E6B" w:rsidP="00483B2A">
      <w:pPr>
        <w:spacing w:after="0" w:line="240" w:lineRule="auto"/>
        <w:jc w:val="center"/>
        <w:rPr>
          <w:rFonts w:ascii="Arial" w:hAnsi="Arial" w:cs="Arial"/>
          <w:b/>
          <w:bCs/>
          <w:sz w:val="32"/>
          <w:szCs w:val="32"/>
        </w:rPr>
      </w:pPr>
      <w:r w:rsidRPr="00483B2A">
        <w:rPr>
          <w:rFonts w:ascii="Arial" w:hAnsi="Arial" w:cs="Arial"/>
          <w:b/>
          <w:bCs/>
          <w:sz w:val="32"/>
          <w:szCs w:val="32"/>
        </w:rPr>
        <w:t>РОССИЙСКАЯ ФЕДЕРАЦИЯ</w:t>
      </w:r>
    </w:p>
    <w:p w:rsidR="00AA6E6B" w:rsidRPr="00483B2A" w:rsidRDefault="00AA6E6B" w:rsidP="00483B2A">
      <w:pPr>
        <w:pStyle w:val="Heading1"/>
        <w:rPr>
          <w:rFonts w:ascii="Arial" w:hAnsi="Arial" w:cs="Arial"/>
          <w:sz w:val="32"/>
          <w:szCs w:val="32"/>
        </w:rPr>
      </w:pPr>
      <w:r w:rsidRPr="00483B2A">
        <w:rPr>
          <w:rFonts w:ascii="Arial" w:hAnsi="Arial" w:cs="Arial"/>
          <w:sz w:val="32"/>
          <w:szCs w:val="32"/>
        </w:rPr>
        <w:t>АДМИНИСТРАЦИЯ</w:t>
      </w:r>
    </w:p>
    <w:p w:rsidR="00AA6E6B" w:rsidRPr="00483B2A" w:rsidRDefault="00AA6E6B" w:rsidP="00483B2A">
      <w:pPr>
        <w:pStyle w:val="Heading1"/>
        <w:rPr>
          <w:rFonts w:ascii="Arial" w:hAnsi="Arial" w:cs="Arial"/>
          <w:sz w:val="32"/>
          <w:szCs w:val="32"/>
        </w:rPr>
      </w:pPr>
      <w:r w:rsidRPr="00483B2A">
        <w:rPr>
          <w:rFonts w:ascii="Arial" w:hAnsi="Arial" w:cs="Arial"/>
          <w:sz w:val="32"/>
          <w:szCs w:val="32"/>
        </w:rPr>
        <w:t>ЛЕНИНСКОГО СЕЛЬСОВЕТА</w:t>
      </w:r>
    </w:p>
    <w:p w:rsidR="00AA6E6B" w:rsidRDefault="00AA6E6B" w:rsidP="00483B2A">
      <w:pPr>
        <w:spacing w:after="0" w:line="240" w:lineRule="auto"/>
        <w:jc w:val="center"/>
        <w:rPr>
          <w:rFonts w:ascii="Arial" w:hAnsi="Arial" w:cs="Arial"/>
          <w:b/>
          <w:bCs/>
          <w:sz w:val="32"/>
          <w:szCs w:val="32"/>
        </w:rPr>
      </w:pPr>
      <w:r w:rsidRPr="00483B2A">
        <w:rPr>
          <w:rFonts w:ascii="Arial" w:hAnsi="Arial" w:cs="Arial"/>
          <w:b/>
          <w:bCs/>
          <w:sz w:val="32"/>
          <w:szCs w:val="32"/>
        </w:rPr>
        <w:t xml:space="preserve">КАСТОРЕНСКОГО РАЙОНА </w:t>
      </w:r>
    </w:p>
    <w:p w:rsidR="00AA6E6B" w:rsidRPr="00483B2A" w:rsidRDefault="00AA6E6B" w:rsidP="00483B2A">
      <w:pPr>
        <w:spacing w:after="0" w:line="240" w:lineRule="auto"/>
        <w:jc w:val="center"/>
        <w:rPr>
          <w:rFonts w:ascii="Arial" w:hAnsi="Arial" w:cs="Arial"/>
          <w:b/>
          <w:bCs/>
          <w:sz w:val="32"/>
          <w:szCs w:val="32"/>
        </w:rPr>
      </w:pPr>
      <w:r w:rsidRPr="00483B2A">
        <w:rPr>
          <w:rFonts w:ascii="Arial" w:hAnsi="Arial" w:cs="Arial"/>
          <w:b/>
          <w:bCs/>
          <w:sz w:val="32"/>
          <w:szCs w:val="32"/>
        </w:rPr>
        <w:t>КУРСКОЙ ОБЛАСТИ</w:t>
      </w:r>
    </w:p>
    <w:p w:rsidR="00AA6E6B" w:rsidRPr="00483B2A" w:rsidRDefault="00AA6E6B" w:rsidP="00483B2A">
      <w:pPr>
        <w:spacing w:after="0" w:line="240" w:lineRule="auto"/>
        <w:jc w:val="center"/>
        <w:rPr>
          <w:rFonts w:ascii="Arial" w:hAnsi="Arial" w:cs="Arial"/>
          <w:b/>
          <w:bCs/>
          <w:sz w:val="32"/>
          <w:szCs w:val="32"/>
        </w:rPr>
      </w:pPr>
    </w:p>
    <w:p w:rsidR="00AA6E6B" w:rsidRPr="00483B2A" w:rsidRDefault="00AA6E6B" w:rsidP="00483B2A">
      <w:pPr>
        <w:pStyle w:val="Heading2"/>
        <w:tabs>
          <w:tab w:val="center" w:pos="4564"/>
          <w:tab w:val="left" w:pos="7728"/>
        </w:tabs>
        <w:rPr>
          <w:rFonts w:ascii="Arial" w:hAnsi="Arial" w:cs="Arial"/>
          <w:sz w:val="32"/>
          <w:szCs w:val="32"/>
        </w:rPr>
      </w:pPr>
      <w:r w:rsidRPr="00483B2A">
        <w:rPr>
          <w:rFonts w:ascii="Arial" w:hAnsi="Arial" w:cs="Arial"/>
          <w:sz w:val="32"/>
          <w:szCs w:val="32"/>
        </w:rPr>
        <w:t>ПОСТАНОВЛЕНИЕ</w:t>
      </w:r>
    </w:p>
    <w:p w:rsidR="00AA6E6B" w:rsidRDefault="00AA6E6B" w:rsidP="00483B2A">
      <w:pPr>
        <w:spacing w:after="0" w:line="240" w:lineRule="auto"/>
        <w:jc w:val="center"/>
        <w:rPr>
          <w:rFonts w:ascii="Arial" w:hAnsi="Arial" w:cs="Arial"/>
          <w:b/>
          <w:bCs/>
          <w:sz w:val="32"/>
          <w:szCs w:val="32"/>
        </w:rPr>
      </w:pPr>
      <w:r>
        <w:rPr>
          <w:rFonts w:ascii="Arial" w:hAnsi="Arial" w:cs="Arial"/>
          <w:b/>
          <w:bCs/>
          <w:sz w:val="32"/>
          <w:szCs w:val="32"/>
        </w:rPr>
        <w:t>от 22</w:t>
      </w:r>
      <w:r w:rsidRPr="00483B2A">
        <w:rPr>
          <w:rFonts w:ascii="Arial" w:hAnsi="Arial" w:cs="Arial"/>
          <w:b/>
          <w:bCs/>
          <w:sz w:val="32"/>
          <w:szCs w:val="32"/>
        </w:rPr>
        <w:t xml:space="preserve"> </w:t>
      </w:r>
      <w:r>
        <w:rPr>
          <w:rFonts w:ascii="Arial" w:hAnsi="Arial" w:cs="Arial"/>
          <w:b/>
          <w:bCs/>
          <w:sz w:val="32"/>
          <w:szCs w:val="32"/>
        </w:rPr>
        <w:t>октября 2024</w:t>
      </w:r>
      <w:r w:rsidRPr="00483B2A">
        <w:rPr>
          <w:rFonts w:ascii="Arial" w:hAnsi="Arial" w:cs="Arial"/>
          <w:b/>
          <w:bCs/>
          <w:sz w:val="32"/>
          <w:szCs w:val="32"/>
        </w:rPr>
        <w:t xml:space="preserve"> года</w:t>
      </w:r>
      <w:r>
        <w:rPr>
          <w:rFonts w:ascii="Arial" w:hAnsi="Arial" w:cs="Arial"/>
          <w:b/>
          <w:bCs/>
          <w:sz w:val="32"/>
          <w:szCs w:val="32"/>
        </w:rPr>
        <w:t xml:space="preserve"> </w:t>
      </w:r>
      <w:r w:rsidRPr="00483B2A">
        <w:rPr>
          <w:rFonts w:ascii="Arial" w:hAnsi="Arial" w:cs="Arial"/>
          <w:b/>
          <w:bCs/>
          <w:sz w:val="32"/>
          <w:szCs w:val="32"/>
        </w:rPr>
        <w:t xml:space="preserve">№ </w:t>
      </w:r>
      <w:r>
        <w:rPr>
          <w:rFonts w:ascii="Arial" w:hAnsi="Arial" w:cs="Arial"/>
          <w:b/>
          <w:bCs/>
          <w:sz w:val="32"/>
          <w:szCs w:val="32"/>
        </w:rPr>
        <w:t>56</w:t>
      </w:r>
    </w:p>
    <w:p w:rsidR="00AA6E6B" w:rsidRPr="00483B2A" w:rsidRDefault="00AA6E6B" w:rsidP="00483B2A">
      <w:pPr>
        <w:spacing w:after="0" w:line="240" w:lineRule="auto"/>
        <w:jc w:val="center"/>
        <w:rPr>
          <w:rFonts w:ascii="Arial" w:hAnsi="Arial" w:cs="Arial"/>
          <w:b/>
          <w:bCs/>
          <w:sz w:val="32"/>
          <w:szCs w:val="32"/>
        </w:rPr>
      </w:pPr>
    </w:p>
    <w:p w:rsidR="00AA6E6B" w:rsidRDefault="00AA6E6B" w:rsidP="00483B2A">
      <w:pPr>
        <w:shd w:val="clear" w:color="auto" w:fill="FFFFFF"/>
        <w:spacing w:after="0" w:line="240" w:lineRule="auto"/>
        <w:jc w:val="center"/>
        <w:rPr>
          <w:rFonts w:ascii="Arial" w:hAnsi="Arial" w:cs="Arial"/>
          <w:b/>
          <w:bCs/>
          <w:sz w:val="32"/>
          <w:szCs w:val="32"/>
          <w:lang w:eastAsia="ru-RU"/>
        </w:rPr>
      </w:pPr>
      <w:r w:rsidRPr="00483B2A">
        <w:rPr>
          <w:rFonts w:ascii="Arial" w:hAnsi="Arial" w:cs="Arial"/>
          <w:b/>
          <w:bCs/>
          <w:sz w:val="32"/>
          <w:szCs w:val="32"/>
          <w:lang w:eastAsia="ru-RU"/>
        </w:rPr>
        <w:t>Об утверждении муниципальной программы «Управление муниципальным имуществом и земельными ресурсами в Ленинском сельсовете Касторенского</w:t>
      </w:r>
      <w:r>
        <w:rPr>
          <w:rFonts w:ascii="Arial" w:hAnsi="Arial" w:cs="Arial"/>
          <w:b/>
          <w:bCs/>
          <w:sz w:val="32"/>
          <w:szCs w:val="32"/>
          <w:lang w:eastAsia="ru-RU"/>
        </w:rPr>
        <w:t xml:space="preserve"> района Курской области  на 2025-2027</w:t>
      </w:r>
      <w:r w:rsidRPr="00483B2A">
        <w:rPr>
          <w:rFonts w:ascii="Arial" w:hAnsi="Arial" w:cs="Arial"/>
          <w:b/>
          <w:bCs/>
          <w:sz w:val="32"/>
          <w:szCs w:val="32"/>
          <w:lang w:eastAsia="ru-RU"/>
        </w:rPr>
        <w:t>гг.»</w:t>
      </w:r>
    </w:p>
    <w:p w:rsidR="00AA6E6B" w:rsidRPr="00483B2A" w:rsidRDefault="00AA6E6B" w:rsidP="00483B2A">
      <w:pPr>
        <w:shd w:val="clear" w:color="auto" w:fill="FFFFFF"/>
        <w:spacing w:after="0" w:line="240" w:lineRule="auto"/>
        <w:jc w:val="center"/>
        <w:rPr>
          <w:rFonts w:ascii="Arial" w:hAnsi="Arial" w:cs="Arial"/>
          <w:b/>
          <w:bCs/>
          <w:sz w:val="32"/>
          <w:szCs w:val="32"/>
          <w:lang w:eastAsia="ru-RU"/>
        </w:rPr>
      </w:pPr>
    </w:p>
    <w:p w:rsidR="00AA6E6B" w:rsidRPr="00483B2A" w:rsidRDefault="00AA6E6B" w:rsidP="00483B2A">
      <w:pPr>
        <w:shd w:val="clear" w:color="auto" w:fill="FFFFFF"/>
        <w:spacing w:after="0" w:line="240" w:lineRule="auto"/>
        <w:ind w:firstLine="708"/>
        <w:jc w:val="both"/>
        <w:rPr>
          <w:rFonts w:ascii="Arial" w:hAnsi="Arial" w:cs="Arial"/>
          <w:sz w:val="24"/>
          <w:szCs w:val="24"/>
          <w:lang w:eastAsia="ru-RU"/>
        </w:rPr>
      </w:pPr>
      <w:r w:rsidRPr="00483B2A">
        <w:rPr>
          <w:rFonts w:ascii="Arial" w:hAnsi="Arial" w:cs="Arial"/>
          <w:sz w:val="24"/>
          <w:szCs w:val="24"/>
          <w:lang w:eastAsia="ru-RU"/>
        </w:rPr>
        <w:t>В соответствии со статьей 14 Федерального закона Российской Федерации от 6 октября 2003 года № 131-ФЗ «Об общихпринципах организации местного самоуправления в Российской Федерации», Администрация Ленинского сельсовета Касторенского  района    Курской  области ПОСТАНОВЛЯЕТ:</w:t>
      </w:r>
      <w:r w:rsidRPr="00483B2A">
        <w:rPr>
          <w:rFonts w:ascii="Arial" w:hAnsi="Arial" w:cs="Arial"/>
          <w:b/>
          <w:bCs/>
          <w:sz w:val="24"/>
          <w:szCs w:val="24"/>
          <w:lang w:eastAsia="ru-RU"/>
        </w:rPr>
        <w:t>   </w:t>
      </w:r>
    </w:p>
    <w:p w:rsidR="00AA6E6B" w:rsidRPr="00483B2A" w:rsidRDefault="00AA6E6B" w:rsidP="00483B2A">
      <w:pPr>
        <w:shd w:val="clear" w:color="auto" w:fill="FFFFFF"/>
        <w:spacing w:after="0" w:line="240" w:lineRule="auto"/>
        <w:jc w:val="both"/>
        <w:rPr>
          <w:rFonts w:ascii="Arial" w:hAnsi="Arial" w:cs="Arial"/>
          <w:sz w:val="24"/>
          <w:szCs w:val="24"/>
          <w:lang w:eastAsia="ru-RU"/>
        </w:rPr>
      </w:pPr>
      <w:r w:rsidRPr="00483B2A">
        <w:rPr>
          <w:rFonts w:ascii="Arial" w:hAnsi="Arial" w:cs="Arial"/>
          <w:sz w:val="24"/>
          <w:szCs w:val="24"/>
          <w:lang w:eastAsia="ru-RU"/>
        </w:rPr>
        <w:t xml:space="preserve">          1.Утвердить муниципальную программу «Управление муниципальным имуществом и земельными ресурсами в Ленинском сельсовете Касторенского</w:t>
      </w:r>
      <w:r>
        <w:rPr>
          <w:rFonts w:ascii="Arial" w:hAnsi="Arial" w:cs="Arial"/>
          <w:sz w:val="24"/>
          <w:szCs w:val="24"/>
          <w:lang w:eastAsia="ru-RU"/>
        </w:rPr>
        <w:t xml:space="preserve"> района Курской области  на 2025-2027</w:t>
      </w:r>
      <w:r w:rsidRPr="00483B2A">
        <w:rPr>
          <w:rFonts w:ascii="Arial" w:hAnsi="Arial" w:cs="Arial"/>
          <w:sz w:val="24"/>
          <w:szCs w:val="24"/>
          <w:lang w:eastAsia="ru-RU"/>
        </w:rPr>
        <w:t>гг.»согласно приложению № 1 (далее Программа).</w:t>
      </w:r>
    </w:p>
    <w:p w:rsidR="00AA6E6B" w:rsidRPr="00483B2A" w:rsidRDefault="00AA6E6B" w:rsidP="00483B2A">
      <w:pPr>
        <w:shd w:val="clear" w:color="auto" w:fill="FFFFFF"/>
        <w:spacing w:after="0" w:line="240" w:lineRule="auto"/>
        <w:ind w:firstLine="708"/>
        <w:jc w:val="both"/>
        <w:rPr>
          <w:rFonts w:ascii="Arial" w:hAnsi="Arial" w:cs="Arial"/>
          <w:sz w:val="24"/>
          <w:szCs w:val="24"/>
          <w:lang w:eastAsia="ru-RU"/>
        </w:rPr>
      </w:pPr>
      <w:r w:rsidRPr="00483B2A">
        <w:rPr>
          <w:rFonts w:ascii="Arial" w:hAnsi="Arial" w:cs="Arial"/>
          <w:sz w:val="24"/>
          <w:szCs w:val="24"/>
          <w:lang w:eastAsia="ru-RU"/>
        </w:rPr>
        <w:t>2. Установить, что в ходе реализации Программы  корректировке подлежат мероприятия и объемы их финансирования с учетом возможностей средств местного бюджета.</w:t>
      </w:r>
    </w:p>
    <w:p w:rsidR="00AA6E6B" w:rsidRPr="00483B2A" w:rsidRDefault="00AA6E6B" w:rsidP="00483B2A">
      <w:pPr>
        <w:shd w:val="clear" w:color="auto" w:fill="FFFFFF"/>
        <w:spacing w:after="0" w:line="240" w:lineRule="auto"/>
        <w:ind w:firstLine="708"/>
        <w:jc w:val="both"/>
        <w:rPr>
          <w:rFonts w:ascii="Arial" w:hAnsi="Arial" w:cs="Arial"/>
          <w:sz w:val="24"/>
          <w:szCs w:val="24"/>
          <w:lang w:eastAsia="ru-RU"/>
        </w:rPr>
      </w:pPr>
      <w:r w:rsidRPr="00483B2A">
        <w:rPr>
          <w:rFonts w:ascii="Arial" w:hAnsi="Arial" w:cs="Arial"/>
          <w:sz w:val="24"/>
          <w:szCs w:val="24"/>
          <w:lang w:eastAsia="ru-RU"/>
        </w:rPr>
        <w:t xml:space="preserve">3. Считать утратившим силу постановление администрации Ленинского сельсовета Касторенского </w:t>
      </w:r>
      <w:r>
        <w:rPr>
          <w:rFonts w:ascii="Arial" w:hAnsi="Arial" w:cs="Arial"/>
          <w:sz w:val="24"/>
          <w:szCs w:val="24"/>
          <w:lang w:eastAsia="ru-RU"/>
        </w:rPr>
        <w:t>района Курской области №60 от 23.10.2023</w:t>
      </w:r>
      <w:r w:rsidRPr="00483B2A">
        <w:rPr>
          <w:rFonts w:ascii="Arial" w:hAnsi="Arial" w:cs="Arial"/>
          <w:sz w:val="24"/>
          <w:szCs w:val="24"/>
          <w:lang w:eastAsia="ru-RU"/>
        </w:rPr>
        <w:t xml:space="preserve"> года «Об утверждении муниципальной программы «Управление муниципальным имуществом и земельными ресурсами в Ленинском сельсовете Касторенског</w:t>
      </w:r>
      <w:r>
        <w:rPr>
          <w:rFonts w:ascii="Arial" w:hAnsi="Arial" w:cs="Arial"/>
          <w:sz w:val="24"/>
          <w:szCs w:val="24"/>
          <w:lang w:eastAsia="ru-RU"/>
        </w:rPr>
        <w:t>о района Курской области на 2024-2026 гг» с 01.01.2025</w:t>
      </w:r>
      <w:r w:rsidRPr="00483B2A">
        <w:rPr>
          <w:rFonts w:ascii="Arial" w:hAnsi="Arial" w:cs="Arial"/>
          <w:sz w:val="24"/>
          <w:szCs w:val="24"/>
          <w:lang w:eastAsia="ru-RU"/>
        </w:rPr>
        <w:t xml:space="preserve"> года</w:t>
      </w:r>
    </w:p>
    <w:p w:rsidR="00AA6E6B" w:rsidRPr="00483B2A" w:rsidRDefault="00AA6E6B" w:rsidP="00483B2A">
      <w:pPr>
        <w:spacing w:after="0" w:line="240" w:lineRule="auto"/>
        <w:jc w:val="both"/>
        <w:rPr>
          <w:rFonts w:ascii="Arial" w:hAnsi="Arial" w:cs="Arial"/>
          <w:sz w:val="24"/>
          <w:szCs w:val="24"/>
          <w:lang w:eastAsia="ru-RU"/>
        </w:rPr>
      </w:pPr>
      <w:r w:rsidRPr="00483B2A">
        <w:rPr>
          <w:rFonts w:ascii="Arial" w:hAnsi="Arial" w:cs="Arial"/>
          <w:sz w:val="24"/>
          <w:szCs w:val="24"/>
          <w:lang w:eastAsia="ru-RU"/>
        </w:rPr>
        <w:t xml:space="preserve">4. </w:t>
      </w:r>
      <w:r w:rsidRPr="00483B2A">
        <w:rPr>
          <w:rFonts w:ascii="Arial" w:hAnsi="Arial" w:cs="Arial"/>
          <w:sz w:val="24"/>
          <w:szCs w:val="24"/>
        </w:rPr>
        <w:t>Настоящее постановле</w:t>
      </w:r>
      <w:r>
        <w:rPr>
          <w:rFonts w:ascii="Arial" w:hAnsi="Arial" w:cs="Arial"/>
          <w:sz w:val="24"/>
          <w:szCs w:val="24"/>
        </w:rPr>
        <w:t>ние вступает в силу с 01.01.2025</w:t>
      </w:r>
      <w:r w:rsidRPr="00483B2A">
        <w:rPr>
          <w:rFonts w:ascii="Arial" w:hAnsi="Arial" w:cs="Arial"/>
          <w:sz w:val="24"/>
          <w:szCs w:val="24"/>
        </w:rPr>
        <w:t xml:space="preserve"> года, подлежит размещению на сайте официальном Администрации Ленинского сельсовета Касторенского района Курской области.</w:t>
      </w:r>
    </w:p>
    <w:p w:rsidR="00AA6E6B" w:rsidRPr="00483B2A" w:rsidRDefault="00AA6E6B" w:rsidP="00483B2A">
      <w:pPr>
        <w:shd w:val="clear" w:color="auto" w:fill="FFFFFF"/>
        <w:spacing w:after="0" w:line="240" w:lineRule="auto"/>
        <w:jc w:val="both"/>
        <w:rPr>
          <w:rFonts w:ascii="Arial" w:hAnsi="Arial" w:cs="Arial"/>
          <w:sz w:val="24"/>
          <w:szCs w:val="24"/>
          <w:lang w:eastAsia="ru-RU"/>
        </w:rPr>
      </w:pPr>
      <w:bookmarkStart w:id="0" w:name="_GoBack"/>
      <w:bookmarkEnd w:id="0"/>
      <w:r w:rsidRPr="00483B2A">
        <w:rPr>
          <w:rFonts w:ascii="Arial" w:hAnsi="Arial" w:cs="Arial"/>
          <w:sz w:val="24"/>
          <w:szCs w:val="24"/>
          <w:lang w:eastAsia="ru-RU"/>
        </w:rPr>
        <w:t>5. Контроль за исполнением настоящего постановления оставляю за собой.</w:t>
      </w:r>
    </w:p>
    <w:p w:rsidR="00AA6E6B" w:rsidRPr="00483B2A" w:rsidRDefault="00AA6E6B" w:rsidP="00483B2A">
      <w:pPr>
        <w:shd w:val="clear" w:color="auto" w:fill="FFFFFF"/>
        <w:spacing w:after="0" w:line="240" w:lineRule="auto"/>
        <w:ind w:firstLine="708"/>
        <w:jc w:val="both"/>
        <w:rPr>
          <w:rFonts w:ascii="Arial" w:hAnsi="Arial" w:cs="Arial"/>
          <w:sz w:val="24"/>
          <w:szCs w:val="24"/>
          <w:lang w:eastAsia="ru-RU"/>
        </w:rPr>
      </w:pPr>
    </w:p>
    <w:p w:rsidR="00AA6E6B" w:rsidRPr="00483B2A" w:rsidRDefault="00AA6E6B" w:rsidP="00483B2A">
      <w:pPr>
        <w:shd w:val="clear" w:color="auto" w:fill="FFFFFF"/>
        <w:spacing w:after="0" w:line="240" w:lineRule="auto"/>
        <w:jc w:val="both"/>
        <w:rPr>
          <w:rFonts w:ascii="Arial" w:hAnsi="Arial" w:cs="Arial"/>
          <w:sz w:val="24"/>
          <w:szCs w:val="24"/>
          <w:lang w:eastAsia="ru-RU"/>
        </w:rPr>
      </w:pPr>
    </w:p>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sz w:val="24"/>
          <w:szCs w:val="24"/>
          <w:lang w:eastAsia="ru-RU"/>
        </w:rPr>
        <w:t xml:space="preserve">Глава                                                                                                                 </w:t>
      </w:r>
    </w:p>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sz w:val="24"/>
          <w:szCs w:val="24"/>
          <w:lang w:eastAsia="ru-RU"/>
        </w:rPr>
        <w:t>Ленинского сельсовета                                           А. М. Лохматов</w:t>
      </w:r>
    </w:p>
    <w:p w:rsidR="00AA6E6B" w:rsidRPr="00483B2A" w:rsidRDefault="00AA6E6B" w:rsidP="00483B2A">
      <w:pPr>
        <w:shd w:val="clear" w:color="auto" w:fill="FFFFFF"/>
        <w:spacing w:after="0" w:line="240" w:lineRule="auto"/>
        <w:rPr>
          <w:rFonts w:ascii="Arial" w:hAnsi="Arial" w:cs="Arial"/>
          <w:sz w:val="24"/>
          <w:szCs w:val="24"/>
          <w:lang w:eastAsia="ru-RU"/>
        </w:rPr>
      </w:pPr>
    </w:p>
    <w:p w:rsidR="00AA6E6B" w:rsidRPr="00483B2A" w:rsidRDefault="00AA6E6B" w:rsidP="00483B2A">
      <w:pPr>
        <w:shd w:val="clear" w:color="auto" w:fill="FFFFFF"/>
        <w:spacing w:after="0" w:line="240" w:lineRule="auto"/>
        <w:rPr>
          <w:rFonts w:ascii="Arial" w:hAnsi="Arial" w:cs="Arial"/>
          <w:sz w:val="24"/>
          <w:szCs w:val="24"/>
          <w:lang w:eastAsia="ru-RU"/>
        </w:rPr>
      </w:pPr>
    </w:p>
    <w:p w:rsidR="00AA6E6B" w:rsidRPr="00483B2A" w:rsidRDefault="00AA6E6B" w:rsidP="00483B2A">
      <w:pPr>
        <w:shd w:val="clear" w:color="auto" w:fill="FFFFFF"/>
        <w:spacing w:after="0" w:line="240" w:lineRule="auto"/>
        <w:rPr>
          <w:rFonts w:ascii="Arial" w:hAnsi="Arial" w:cs="Arial"/>
          <w:sz w:val="24"/>
          <w:szCs w:val="24"/>
          <w:lang w:eastAsia="ru-RU"/>
        </w:rPr>
      </w:pPr>
    </w:p>
    <w:p w:rsidR="00AA6E6B" w:rsidRDefault="00AA6E6B" w:rsidP="00483B2A">
      <w:pPr>
        <w:shd w:val="clear" w:color="auto" w:fill="FFFFFF"/>
        <w:spacing w:after="0" w:line="240" w:lineRule="auto"/>
        <w:rPr>
          <w:rFonts w:ascii="Arial" w:hAnsi="Arial" w:cs="Arial"/>
          <w:sz w:val="24"/>
          <w:szCs w:val="24"/>
          <w:lang w:eastAsia="ru-RU"/>
        </w:rPr>
      </w:pPr>
    </w:p>
    <w:p w:rsidR="00AA6E6B" w:rsidRDefault="00AA6E6B" w:rsidP="00483B2A">
      <w:pPr>
        <w:shd w:val="clear" w:color="auto" w:fill="FFFFFF"/>
        <w:spacing w:after="0" w:line="240" w:lineRule="auto"/>
        <w:rPr>
          <w:rFonts w:ascii="Arial" w:hAnsi="Arial" w:cs="Arial"/>
          <w:sz w:val="24"/>
          <w:szCs w:val="24"/>
          <w:lang w:eastAsia="ru-RU"/>
        </w:rPr>
      </w:pPr>
    </w:p>
    <w:p w:rsidR="00AA6E6B" w:rsidRDefault="00AA6E6B" w:rsidP="00483B2A">
      <w:pPr>
        <w:shd w:val="clear" w:color="auto" w:fill="FFFFFF"/>
        <w:spacing w:after="0" w:line="240" w:lineRule="auto"/>
        <w:rPr>
          <w:rFonts w:ascii="Arial" w:hAnsi="Arial" w:cs="Arial"/>
          <w:sz w:val="24"/>
          <w:szCs w:val="24"/>
          <w:lang w:eastAsia="ru-RU"/>
        </w:rPr>
      </w:pPr>
    </w:p>
    <w:p w:rsidR="00AA6E6B" w:rsidRDefault="00AA6E6B" w:rsidP="00483B2A">
      <w:pPr>
        <w:shd w:val="clear" w:color="auto" w:fill="FFFFFF"/>
        <w:spacing w:after="0" w:line="240" w:lineRule="auto"/>
        <w:rPr>
          <w:rFonts w:ascii="Arial" w:hAnsi="Arial" w:cs="Arial"/>
          <w:sz w:val="24"/>
          <w:szCs w:val="24"/>
          <w:lang w:eastAsia="ru-RU"/>
        </w:rPr>
      </w:pPr>
    </w:p>
    <w:p w:rsidR="00AA6E6B" w:rsidRPr="00483B2A" w:rsidRDefault="00AA6E6B" w:rsidP="00483B2A">
      <w:pPr>
        <w:shd w:val="clear" w:color="auto" w:fill="FFFFFF"/>
        <w:spacing w:after="0" w:line="240" w:lineRule="auto"/>
        <w:rPr>
          <w:rFonts w:ascii="Arial" w:hAnsi="Arial" w:cs="Arial"/>
          <w:sz w:val="24"/>
          <w:szCs w:val="24"/>
          <w:lang w:eastAsia="ru-RU"/>
        </w:rPr>
      </w:pPr>
    </w:p>
    <w:p w:rsidR="00AA6E6B" w:rsidRPr="00483B2A" w:rsidRDefault="00AA6E6B" w:rsidP="00483B2A">
      <w:pPr>
        <w:shd w:val="clear" w:color="auto" w:fill="FFFFFF"/>
        <w:spacing w:after="0" w:line="240" w:lineRule="auto"/>
        <w:jc w:val="right"/>
        <w:rPr>
          <w:rFonts w:ascii="Arial" w:hAnsi="Arial" w:cs="Arial"/>
          <w:sz w:val="24"/>
          <w:szCs w:val="24"/>
          <w:lang w:eastAsia="ru-RU"/>
        </w:rPr>
      </w:pPr>
      <w:r w:rsidRPr="00483B2A">
        <w:rPr>
          <w:rFonts w:ascii="Arial" w:hAnsi="Arial" w:cs="Arial"/>
          <w:sz w:val="24"/>
          <w:szCs w:val="24"/>
          <w:lang w:eastAsia="ru-RU"/>
        </w:rPr>
        <w:t>Приложение № 1</w:t>
      </w:r>
    </w:p>
    <w:p w:rsidR="00AA6E6B" w:rsidRPr="00483B2A" w:rsidRDefault="00AA6E6B" w:rsidP="00483B2A">
      <w:pPr>
        <w:shd w:val="clear" w:color="auto" w:fill="FFFFFF"/>
        <w:spacing w:after="0" w:line="240" w:lineRule="auto"/>
        <w:jc w:val="right"/>
        <w:rPr>
          <w:rFonts w:ascii="Arial" w:hAnsi="Arial" w:cs="Arial"/>
          <w:sz w:val="24"/>
          <w:szCs w:val="24"/>
          <w:lang w:eastAsia="ru-RU"/>
        </w:rPr>
      </w:pPr>
      <w:r w:rsidRPr="00483B2A">
        <w:rPr>
          <w:rFonts w:ascii="Arial" w:hAnsi="Arial" w:cs="Arial"/>
          <w:sz w:val="24"/>
          <w:szCs w:val="24"/>
          <w:lang w:eastAsia="ru-RU"/>
        </w:rPr>
        <w:t>Утверждено</w:t>
      </w:r>
    </w:p>
    <w:p w:rsidR="00AA6E6B" w:rsidRPr="00483B2A" w:rsidRDefault="00AA6E6B" w:rsidP="00483B2A">
      <w:pPr>
        <w:shd w:val="clear" w:color="auto" w:fill="FFFFFF"/>
        <w:spacing w:after="0" w:line="240" w:lineRule="auto"/>
        <w:jc w:val="right"/>
        <w:rPr>
          <w:rFonts w:ascii="Arial" w:hAnsi="Arial" w:cs="Arial"/>
          <w:sz w:val="24"/>
          <w:szCs w:val="24"/>
          <w:lang w:eastAsia="ru-RU"/>
        </w:rPr>
      </w:pPr>
      <w:r w:rsidRPr="00483B2A">
        <w:rPr>
          <w:rFonts w:ascii="Arial" w:hAnsi="Arial" w:cs="Arial"/>
          <w:sz w:val="24"/>
          <w:szCs w:val="24"/>
          <w:lang w:eastAsia="ru-RU"/>
        </w:rPr>
        <w:t>постановлением</w:t>
      </w:r>
    </w:p>
    <w:p w:rsidR="00AA6E6B" w:rsidRPr="00483B2A" w:rsidRDefault="00AA6E6B" w:rsidP="00483B2A">
      <w:pPr>
        <w:shd w:val="clear" w:color="auto" w:fill="FFFFFF"/>
        <w:spacing w:after="0" w:line="240" w:lineRule="auto"/>
        <w:jc w:val="right"/>
        <w:rPr>
          <w:rFonts w:ascii="Arial" w:hAnsi="Arial" w:cs="Arial"/>
          <w:sz w:val="24"/>
          <w:szCs w:val="24"/>
          <w:lang w:eastAsia="ru-RU"/>
        </w:rPr>
      </w:pPr>
      <w:r w:rsidRPr="00483B2A">
        <w:rPr>
          <w:rFonts w:ascii="Arial" w:hAnsi="Arial" w:cs="Arial"/>
          <w:sz w:val="24"/>
          <w:szCs w:val="24"/>
          <w:lang w:eastAsia="ru-RU"/>
        </w:rPr>
        <w:t xml:space="preserve">Администрации Ленинского сельсовета  </w:t>
      </w:r>
    </w:p>
    <w:p w:rsidR="00AA6E6B" w:rsidRPr="00483B2A" w:rsidRDefault="00AA6E6B" w:rsidP="00483B2A">
      <w:pPr>
        <w:shd w:val="clear" w:color="auto" w:fill="FFFFFF"/>
        <w:spacing w:after="0" w:line="240" w:lineRule="auto"/>
        <w:jc w:val="right"/>
        <w:rPr>
          <w:rFonts w:ascii="Arial" w:hAnsi="Arial" w:cs="Arial"/>
          <w:sz w:val="24"/>
          <w:szCs w:val="24"/>
          <w:lang w:eastAsia="ru-RU"/>
        </w:rPr>
      </w:pPr>
      <w:r w:rsidRPr="00483B2A">
        <w:rPr>
          <w:rFonts w:ascii="Arial" w:hAnsi="Arial" w:cs="Arial"/>
          <w:sz w:val="24"/>
          <w:szCs w:val="24"/>
          <w:lang w:eastAsia="ru-RU"/>
        </w:rPr>
        <w:t xml:space="preserve">Касторенскогорайона Курской области </w:t>
      </w:r>
    </w:p>
    <w:p w:rsidR="00AA6E6B" w:rsidRDefault="00AA6E6B" w:rsidP="00483B2A">
      <w:pPr>
        <w:shd w:val="clear" w:color="auto" w:fill="FFFFFF"/>
        <w:spacing w:after="0" w:line="240" w:lineRule="auto"/>
        <w:jc w:val="right"/>
        <w:rPr>
          <w:rFonts w:ascii="Arial" w:hAnsi="Arial" w:cs="Arial"/>
          <w:sz w:val="24"/>
          <w:szCs w:val="24"/>
          <w:lang w:eastAsia="ru-RU"/>
        </w:rPr>
      </w:pPr>
      <w:r w:rsidRPr="00483B2A">
        <w:rPr>
          <w:rFonts w:ascii="Arial" w:hAnsi="Arial" w:cs="Arial"/>
          <w:sz w:val="24"/>
          <w:szCs w:val="24"/>
          <w:lang w:eastAsia="ru-RU"/>
        </w:rPr>
        <w:t>от  2</w:t>
      </w:r>
      <w:r>
        <w:rPr>
          <w:rFonts w:ascii="Arial" w:hAnsi="Arial" w:cs="Arial"/>
          <w:sz w:val="24"/>
          <w:szCs w:val="24"/>
          <w:lang w:eastAsia="ru-RU"/>
        </w:rPr>
        <w:t>2</w:t>
      </w:r>
      <w:r>
        <w:rPr>
          <w:rFonts w:ascii="Arial" w:hAnsi="Arial" w:cs="Arial"/>
        </w:rPr>
        <w:t>.10.2024</w:t>
      </w:r>
      <w:r w:rsidRPr="00483B2A">
        <w:rPr>
          <w:rFonts w:ascii="Arial" w:hAnsi="Arial" w:cs="Arial"/>
        </w:rPr>
        <w:t xml:space="preserve">  года</w:t>
      </w:r>
      <w:r w:rsidRPr="00483B2A">
        <w:rPr>
          <w:rFonts w:ascii="Arial" w:hAnsi="Arial" w:cs="Arial"/>
          <w:sz w:val="24"/>
          <w:szCs w:val="24"/>
          <w:lang w:eastAsia="ru-RU"/>
        </w:rPr>
        <w:t> №</w:t>
      </w:r>
      <w:r>
        <w:rPr>
          <w:rFonts w:ascii="Arial" w:hAnsi="Arial" w:cs="Arial"/>
          <w:sz w:val="24"/>
          <w:szCs w:val="24"/>
          <w:lang w:eastAsia="ru-RU"/>
        </w:rPr>
        <w:t xml:space="preserve"> 56</w:t>
      </w:r>
    </w:p>
    <w:p w:rsidR="00AA6E6B" w:rsidRPr="00483B2A" w:rsidRDefault="00AA6E6B" w:rsidP="00483B2A">
      <w:pPr>
        <w:shd w:val="clear" w:color="auto" w:fill="FFFFFF"/>
        <w:spacing w:after="0" w:line="240" w:lineRule="auto"/>
        <w:jc w:val="right"/>
        <w:rPr>
          <w:rFonts w:ascii="Arial" w:hAnsi="Arial" w:cs="Arial"/>
          <w:sz w:val="24"/>
          <w:szCs w:val="24"/>
          <w:lang w:eastAsia="ru-RU"/>
        </w:rPr>
      </w:pPr>
    </w:p>
    <w:p w:rsidR="00AA6E6B" w:rsidRDefault="00AA6E6B" w:rsidP="00483B2A">
      <w:pPr>
        <w:shd w:val="clear" w:color="auto" w:fill="FFFFFF"/>
        <w:spacing w:after="0" w:line="240" w:lineRule="auto"/>
        <w:jc w:val="center"/>
        <w:rPr>
          <w:rFonts w:ascii="Arial" w:hAnsi="Arial" w:cs="Arial"/>
          <w:b/>
          <w:bCs/>
          <w:sz w:val="32"/>
          <w:szCs w:val="32"/>
          <w:lang w:eastAsia="ru-RU"/>
        </w:rPr>
      </w:pPr>
      <w:r w:rsidRPr="00483B2A">
        <w:rPr>
          <w:rFonts w:ascii="Arial" w:hAnsi="Arial" w:cs="Arial"/>
          <w:b/>
          <w:bCs/>
          <w:sz w:val="32"/>
          <w:szCs w:val="32"/>
          <w:lang w:eastAsia="ru-RU"/>
        </w:rPr>
        <w:t xml:space="preserve">Паспорт муниципальной программы                                                                                          </w:t>
      </w:r>
      <w:r w:rsidRPr="00483B2A">
        <w:rPr>
          <w:rFonts w:ascii="Arial" w:hAnsi="Arial" w:cs="Arial"/>
          <w:b/>
          <w:bCs/>
          <w:sz w:val="32"/>
          <w:szCs w:val="32"/>
        </w:rPr>
        <w:t xml:space="preserve">«Управление муниципальным имуществом и земельными ресурсами в Ленинском сельсовете Касторенского района Курской области </w:t>
      </w:r>
      <w:r>
        <w:rPr>
          <w:rFonts w:ascii="Arial" w:hAnsi="Arial" w:cs="Arial"/>
          <w:b/>
          <w:bCs/>
          <w:sz w:val="32"/>
          <w:szCs w:val="32"/>
          <w:lang w:eastAsia="ru-RU"/>
        </w:rPr>
        <w:t>на 2025-2027</w:t>
      </w:r>
      <w:r w:rsidRPr="00483B2A">
        <w:rPr>
          <w:rFonts w:ascii="Arial" w:hAnsi="Arial" w:cs="Arial"/>
          <w:b/>
          <w:bCs/>
          <w:sz w:val="32"/>
          <w:szCs w:val="32"/>
          <w:lang w:eastAsia="ru-RU"/>
        </w:rPr>
        <w:t>гг.»</w:t>
      </w:r>
    </w:p>
    <w:p w:rsidR="00AA6E6B" w:rsidRPr="00483B2A" w:rsidRDefault="00AA6E6B" w:rsidP="00483B2A">
      <w:pPr>
        <w:shd w:val="clear" w:color="auto" w:fill="FFFFFF"/>
        <w:spacing w:after="0" w:line="240" w:lineRule="auto"/>
        <w:jc w:val="center"/>
        <w:rPr>
          <w:rFonts w:ascii="Arial" w:hAnsi="Arial" w:cs="Arial"/>
          <w:b/>
          <w:bCs/>
          <w:sz w:val="32"/>
          <w:szCs w:val="32"/>
          <w:lang w:eastAsia="ru-RU"/>
        </w:rPr>
      </w:pPr>
    </w:p>
    <w:tbl>
      <w:tblPr>
        <w:tblW w:w="9130" w:type="dxa"/>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525"/>
        <w:gridCol w:w="5605"/>
      </w:tblGrid>
      <w:tr w:rsidR="00AA6E6B" w:rsidRPr="00483B2A">
        <w:trPr>
          <w:tblCellSpacing w:w="0" w:type="dxa"/>
        </w:trPr>
        <w:tc>
          <w:tcPr>
            <w:tcW w:w="3525" w:type="dxa"/>
            <w:tcBorders>
              <w:top w:val="outset" w:sz="6" w:space="0" w:color="auto"/>
              <w:bottom w:val="outset" w:sz="6" w:space="0" w:color="auto"/>
              <w:right w:val="outset" w:sz="6" w:space="0" w:color="auto"/>
            </w:tcBorders>
            <w:shd w:val="clear" w:color="auto" w:fill="FFFFFF"/>
          </w:tcPr>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sz w:val="24"/>
                <w:szCs w:val="24"/>
                <w:lang w:eastAsia="ru-RU"/>
              </w:rPr>
              <w:t>Наименование Программы</w:t>
            </w:r>
          </w:p>
        </w:tc>
        <w:tc>
          <w:tcPr>
            <w:tcW w:w="5605" w:type="dxa"/>
            <w:tcBorders>
              <w:top w:val="outset" w:sz="6" w:space="0" w:color="auto"/>
              <w:left w:val="outset" w:sz="6" w:space="0" w:color="auto"/>
              <w:bottom w:val="outset" w:sz="6" w:space="0" w:color="auto"/>
            </w:tcBorders>
            <w:shd w:val="clear" w:color="auto" w:fill="FFFFFF"/>
          </w:tcPr>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sz w:val="24"/>
                <w:szCs w:val="24"/>
                <w:lang w:eastAsia="ru-RU"/>
              </w:rPr>
              <w:t xml:space="preserve"> «Управление муниципальным имуществом и земельными ресурсами в Ленинском сельсовете Касторенског</w:t>
            </w:r>
            <w:r>
              <w:rPr>
                <w:rFonts w:ascii="Arial" w:hAnsi="Arial" w:cs="Arial"/>
                <w:sz w:val="24"/>
                <w:szCs w:val="24"/>
                <w:lang w:eastAsia="ru-RU"/>
              </w:rPr>
              <w:t>о района Курской области на 2025-2027</w:t>
            </w:r>
            <w:r w:rsidRPr="00483B2A">
              <w:rPr>
                <w:rFonts w:ascii="Arial" w:hAnsi="Arial" w:cs="Arial"/>
                <w:sz w:val="24"/>
                <w:szCs w:val="24"/>
                <w:lang w:eastAsia="ru-RU"/>
              </w:rPr>
              <w:t>гг.»</w:t>
            </w:r>
          </w:p>
        </w:tc>
      </w:tr>
      <w:tr w:rsidR="00AA6E6B" w:rsidRPr="00483B2A">
        <w:trPr>
          <w:tblCellSpacing w:w="0" w:type="dxa"/>
        </w:trPr>
        <w:tc>
          <w:tcPr>
            <w:tcW w:w="3525" w:type="dxa"/>
            <w:tcBorders>
              <w:top w:val="outset" w:sz="6" w:space="0" w:color="auto"/>
              <w:bottom w:val="outset" w:sz="6" w:space="0" w:color="auto"/>
              <w:right w:val="outset" w:sz="6" w:space="0" w:color="auto"/>
            </w:tcBorders>
            <w:shd w:val="clear" w:color="auto" w:fill="FFFFFF"/>
          </w:tcPr>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sz w:val="24"/>
                <w:szCs w:val="24"/>
                <w:lang w:eastAsia="ru-RU"/>
              </w:rPr>
              <w:t>Основание для разработки</w:t>
            </w:r>
          </w:p>
        </w:tc>
        <w:tc>
          <w:tcPr>
            <w:tcW w:w="5605" w:type="dxa"/>
            <w:tcBorders>
              <w:top w:val="outset" w:sz="6" w:space="0" w:color="auto"/>
              <w:left w:val="outset" w:sz="6" w:space="0" w:color="auto"/>
              <w:bottom w:val="outset" w:sz="6" w:space="0" w:color="auto"/>
            </w:tcBorders>
            <w:shd w:val="clear" w:color="auto" w:fill="FFFFFF"/>
          </w:tcPr>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sz w:val="24"/>
                <w:szCs w:val="24"/>
                <w:lang w:eastAsia="ru-RU"/>
              </w:rPr>
              <w:t>Федеральный закон от 6 октября 2003 года № 131 - ФЗ «Об общих принципах организации местного самоуправления в РФ»</w:t>
            </w:r>
          </w:p>
        </w:tc>
      </w:tr>
      <w:tr w:rsidR="00AA6E6B" w:rsidRPr="00483B2A">
        <w:trPr>
          <w:tblCellSpacing w:w="0" w:type="dxa"/>
        </w:trPr>
        <w:tc>
          <w:tcPr>
            <w:tcW w:w="3525" w:type="dxa"/>
            <w:tcBorders>
              <w:top w:val="outset" w:sz="6" w:space="0" w:color="auto"/>
              <w:bottom w:val="outset" w:sz="6" w:space="0" w:color="auto"/>
              <w:right w:val="outset" w:sz="6" w:space="0" w:color="auto"/>
            </w:tcBorders>
            <w:shd w:val="clear" w:color="auto" w:fill="FFFFFF"/>
          </w:tcPr>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sz w:val="24"/>
                <w:szCs w:val="24"/>
                <w:lang w:eastAsia="ru-RU"/>
              </w:rPr>
              <w:t>Заказчик Программы</w:t>
            </w:r>
          </w:p>
        </w:tc>
        <w:tc>
          <w:tcPr>
            <w:tcW w:w="5605" w:type="dxa"/>
            <w:tcBorders>
              <w:top w:val="outset" w:sz="6" w:space="0" w:color="auto"/>
              <w:left w:val="outset" w:sz="6" w:space="0" w:color="auto"/>
              <w:bottom w:val="outset" w:sz="6" w:space="0" w:color="auto"/>
            </w:tcBorders>
            <w:shd w:val="clear" w:color="auto" w:fill="FFFFFF"/>
          </w:tcPr>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sz w:val="24"/>
                <w:szCs w:val="24"/>
                <w:lang w:eastAsia="ru-RU"/>
              </w:rPr>
              <w:t>Администрация Ленинского сельсовета Касторенского района Курской области</w:t>
            </w:r>
          </w:p>
        </w:tc>
      </w:tr>
      <w:tr w:rsidR="00AA6E6B" w:rsidRPr="00483B2A">
        <w:trPr>
          <w:trHeight w:val="564"/>
          <w:tblCellSpacing w:w="0" w:type="dxa"/>
        </w:trPr>
        <w:tc>
          <w:tcPr>
            <w:tcW w:w="3525" w:type="dxa"/>
            <w:tcBorders>
              <w:top w:val="outset" w:sz="6" w:space="0" w:color="auto"/>
              <w:bottom w:val="outset" w:sz="6" w:space="0" w:color="auto"/>
              <w:right w:val="outset" w:sz="6" w:space="0" w:color="auto"/>
            </w:tcBorders>
            <w:shd w:val="clear" w:color="auto" w:fill="FFFFFF"/>
          </w:tcPr>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sz w:val="24"/>
                <w:szCs w:val="24"/>
                <w:lang w:eastAsia="ru-RU"/>
              </w:rPr>
              <w:t>Разработчик Программы</w:t>
            </w:r>
          </w:p>
        </w:tc>
        <w:tc>
          <w:tcPr>
            <w:tcW w:w="5605" w:type="dxa"/>
            <w:tcBorders>
              <w:top w:val="outset" w:sz="6" w:space="0" w:color="auto"/>
              <w:left w:val="outset" w:sz="6" w:space="0" w:color="auto"/>
              <w:bottom w:val="outset" w:sz="6" w:space="0" w:color="auto"/>
            </w:tcBorders>
            <w:shd w:val="clear" w:color="auto" w:fill="FFFFFF"/>
          </w:tcPr>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sz w:val="24"/>
                <w:szCs w:val="24"/>
                <w:lang w:eastAsia="ru-RU"/>
              </w:rPr>
              <w:t>Администрация Ленинского сельсовета Касторенского района Курской области</w:t>
            </w:r>
          </w:p>
        </w:tc>
      </w:tr>
      <w:tr w:rsidR="00AA6E6B" w:rsidRPr="00483B2A">
        <w:trPr>
          <w:tblCellSpacing w:w="0" w:type="dxa"/>
        </w:trPr>
        <w:tc>
          <w:tcPr>
            <w:tcW w:w="3525" w:type="dxa"/>
            <w:tcBorders>
              <w:top w:val="outset" w:sz="6" w:space="0" w:color="auto"/>
              <w:bottom w:val="outset" w:sz="6" w:space="0" w:color="auto"/>
              <w:right w:val="outset" w:sz="6" w:space="0" w:color="auto"/>
            </w:tcBorders>
            <w:shd w:val="clear" w:color="auto" w:fill="FFFFFF"/>
          </w:tcPr>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sz w:val="24"/>
                <w:szCs w:val="24"/>
                <w:lang w:eastAsia="ru-RU"/>
              </w:rPr>
              <w:t>Цель и задачи Программы</w:t>
            </w:r>
          </w:p>
        </w:tc>
        <w:tc>
          <w:tcPr>
            <w:tcW w:w="5605" w:type="dxa"/>
            <w:tcBorders>
              <w:top w:val="outset" w:sz="6" w:space="0" w:color="auto"/>
              <w:left w:val="outset" w:sz="6" w:space="0" w:color="auto"/>
              <w:bottom w:val="outset" w:sz="6" w:space="0" w:color="auto"/>
            </w:tcBorders>
            <w:shd w:val="clear" w:color="auto" w:fill="FFFFFF"/>
          </w:tcPr>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sz w:val="24"/>
                <w:szCs w:val="24"/>
                <w:lang w:eastAsia="ru-RU"/>
              </w:rPr>
              <w:t>Эффективное управление и распоряжение муниципальным имуществом муниципального образования «Ленинский сельсовет» в целях повышения доходной части бюджета Ленинского сельсовета,  обеспечения своевременного поступления денежных средств  в бюджет сельсовета и их использования на успешное выполнение полномочий.</w:t>
            </w:r>
          </w:p>
        </w:tc>
      </w:tr>
      <w:tr w:rsidR="00AA6E6B" w:rsidRPr="00483B2A">
        <w:trPr>
          <w:tblCellSpacing w:w="0" w:type="dxa"/>
        </w:trPr>
        <w:tc>
          <w:tcPr>
            <w:tcW w:w="3525" w:type="dxa"/>
            <w:tcBorders>
              <w:top w:val="outset" w:sz="6" w:space="0" w:color="auto"/>
              <w:bottom w:val="outset" w:sz="6" w:space="0" w:color="auto"/>
              <w:right w:val="outset" w:sz="6" w:space="0" w:color="auto"/>
            </w:tcBorders>
            <w:shd w:val="clear" w:color="auto" w:fill="FFFFFF"/>
          </w:tcPr>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sz w:val="24"/>
                <w:szCs w:val="24"/>
                <w:lang w:eastAsia="ru-RU"/>
              </w:rPr>
              <w:t>Срок реализации</w:t>
            </w:r>
          </w:p>
        </w:tc>
        <w:tc>
          <w:tcPr>
            <w:tcW w:w="5605" w:type="dxa"/>
            <w:tcBorders>
              <w:top w:val="outset" w:sz="6" w:space="0" w:color="auto"/>
              <w:left w:val="outset" w:sz="6" w:space="0" w:color="auto"/>
              <w:bottom w:val="outset" w:sz="6" w:space="0" w:color="auto"/>
            </w:tcBorders>
            <w:shd w:val="clear" w:color="auto" w:fill="FFFFFF"/>
          </w:tcPr>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sz w:val="24"/>
                <w:szCs w:val="24"/>
                <w:lang w:eastAsia="ru-RU"/>
              </w:rPr>
              <w:t>Мероприятия Програ</w:t>
            </w:r>
            <w:r>
              <w:rPr>
                <w:rFonts w:ascii="Arial" w:hAnsi="Arial" w:cs="Arial"/>
                <w:sz w:val="24"/>
                <w:szCs w:val="24"/>
                <w:lang w:eastAsia="ru-RU"/>
              </w:rPr>
              <w:t>ммы будут осуществляться в  2025-2027</w:t>
            </w:r>
            <w:r w:rsidRPr="00483B2A">
              <w:rPr>
                <w:rFonts w:ascii="Arial" w:hAnsi="Arial" w:cs="Arial"/>
                <w:sz w:val="24"/>
                <w:szCs w:val="24"/>
                <w:lang w:eastAsia="ru-RU"/>
              </w:rPr>
              <w:t>гг.</w:t>
            </w:r>
          </w:p>
        </w:tc>
      </w:tr>
      <w:tr w:rsidR="00AA6E6B" w:rsidRPr="00483B2A">
        <w:trPr>
          <w:tblCellSpacing w:w="0" w:type="dxa"/>
        </w:trPr>
        <w:tc>
          <w:tcPr>
            <w:tcW w:w="3525" w:type="dxa"/>
            <w:tcBorders>
              <w:top w:val="outset" w:sz="6" w:space="0" w:color="auto"/>
              <w:bottom w:val="outset" w:sz="6" w:space="0" w:color="auto"/>
              <w:right w:val="outset" w:sz="6" w:space="0" w:color="auto"/>
            </w:tcBorders>
            <w:shd w:val="clear" w:color="auto" w:fill="FFFFFF"/>
          </w:tcPr>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sz w:val="24"/>
                <w:szCs w:val="24"/>
                <w:lang w:eastAsia="ru-RU"/>
              </w:rPr>
              <w:t>Подпрограмма Программы</w:t>
            </w:r>
          </w:p>
        </w:tc>
        <w:tc>
          <w:tcPr>
            <w:tcW w:w="5605" w:type="dxa"/>
            <w:tcBorders>
              <w:top w:val="outset" w:sz="6" w:space="0" w:color="auto"/>
              <w:left w:val="outset" w:sz="6" w:space="0" w:color="auto"/>
              <w:bottom w:val="outset" w:sz="6" w:space="0" w:color="auto"/>
            </w:tcBorders>
            <w:shd w:val="clear" w:color="auto" w:fill="FFFFFF"/>
          </w:tcPr>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sz w:val="24"/>
                <w:szCs w:val="24"/>
              </w:rPr>
              <w:t>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 в Ленинском сельсовете Касторенского района Курской области»</w:t>
            </w:r>
          </w:p>
        </w:tc>
      </w:tr>
      <w:tr w:rsidR="00AA6E6B" w:rsidRPr="00483B2A">
        <w:trPr>
          <w:tblCellSpacing w:w="0" w:type="dxa"/>
        </w:trPr>
        <w:tc>
          <w:tcPr>
            <w:tcW w:w="3525" w:type="dxa"/>
            <w:tcBorders>
              <w:top w:val="outset" w:sz="6" w:space="0" w:color="auto"/>
              <w:bottom w:val="outset" w:sz="6" w:space="0" w:color="auto"/>
              <w:right w:val="outset" w:sz="6" w:space="0" w:color="auto"/>
            </w:tcBorders>
            <w:shd w:val="clear" w:color="auto" w:fill="FFFFFF"/>
          </w:tcPr>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sz w:val="24"/>
                <w:szCs w:val="24"/>
                <w:lang w:eastAsia="ru-RU"/>
              </w:rPr>
              <w:t>Исполнители</w:t>
            </w:r>
          </w:p>
        </w:tc>
        <w:tc>
          <w:tcPr>
            <w:tcW w:w="5605" w:type="dxa"/>
            <w:tcBorders>
              <w:top w:val="outset" w:sz="6" w:space="0" w:color="auto"/>
              <w:left w:val="outset" w:sz="6" w:space="0" w:color="auto"/>
              <w:bottom w:val="outset" w:sz="6" w:space="0" w:color="auto"/>
            </w:tcBorders>
            <w:shd w:val="clear" w:color="auto" w:fill="FFFFFF"/>
          </w:tcPr>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sz w:val="24"/>
                <w:szCs w:val="24"/>
                <w:lang w:eastAsia="ru-RU"/>
              </w:rPr>
              <w:t>Администрация Ленинского сельсовета</w:t>
            </w:r>
          </w:p>
        </w:tc>
      </w:tr>
      <w:tr w:rsidR="00AA6E6B" w:rsidRPr="00483B2A">
        <w:trPr>
          <w:tblCellSpacing w:w="0" w:type="dxa"/>
        </w:trPr>
        <w:tc>
          <w:tcPr>
            <w:tcW w:w="3525" w:type="dxa"/>
            <w:tcBorders>
              <w:top w:val="outset" w:sz="6" w:space="0" w:color="auto"/>
              <w:bottom w:val="outset" w:sz="6" w:space="0" w:color="auto"/>
              <w:right w:val="outset" w:sz="6" w:space="0" w:color="auto"/>
            </w:tcBorders>
            <w:shd w:val="clear" w:color="auto" w:fill="FFFFFF"/>
          </w:tcPr>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sz w:val="24"/>
                <w:szCs w:val="24"/>
                <w:lang w:eastAsia="ru-RU"/>
              </w:rPr>
              <w:t>Объем финансирования из местного бюджета</w:t>
            </w:r>
          </w:p>
        </w:tc>
        <w:tc>
          <w:tcPr>
            <w:tcW w:w="5605" w:type="dxa"/>
            <w:tcBorders>
              <w:top w:val="outset" w:sz="6" w:space="0" w:color="auto"/>
              <w:left w:val="outset" w:sz="6" w:space="0" w:color="auto"/>
              <w:bottom w:val="outset" w:sz="6" w:space="0" w:color="auto"/>
            </w:tcBorders>
            <w:shd w:val="clear" w:color="auto" w:fill="FFFFFF"/>
          </w:tcPr>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sz w:val="24"/>
                <w:szCs w:val="24"/>
                <w:lang w:eastAsia="ru-RU"/>
              </w:rPr>
              <w:t>Общий объем средств, направленных на реализацию программных</w:t>
            </w:r>
            <w:r>
              <w:rPr>
                <w:rFonts w:ascii="Arial" w:hAnsi="Arial" w:cs="Arial"/>
                <w:sz w:val="24"/>
                <w:szCs w:val="24"/>
                <w:lang w:eastAsia="ru-RU"/>
              </w:rPr>
              <w:t xml:space="preserve">  мероприятий, составляет –45,0</w:t>
            </w:r>
            <w:r w:rsidRPr="00483B2A">
              <w:rPr>
                <w:rFonts w:ascii="Arial" w:hAnsi="Arial" w:cs="Arial"/>
                <w:sz w:val="24"/>
                <w:szCs w:val="24"/>
                <w:lang w:eastAsia="ru-RU"/>
              </w:rPr>
              <w:t xml:space="preserve"> тыс.руб.</w:t>
            </w:r>
            <w:r w:rsidRPr="00483B2A">
              <w:rPr>
                <w:rFonts w:ascii="Arial" w:hAnsi="Arial" w:cs="Arial"/>
                <w:b/>
                <w:bCs/>
                <w:sz w:val="24"/>
                <w:szCs w:val="24"/>
                <w:lang w:eastAsia="ru-RU"/>
              </w:rPr>
              <w:t> </w:t>
            </w:r>
            <w:r w:rsidRPr="00483B2A">
              <w:rPr>
                <w:rFonts w:ascii="Arial" w:hAnsi="Arial" w:cs="Arial"/>
                <w:sz w:val="24"/>
                <w:szCs w:val="24"/>
                <w:lang w:eastAsia="ru-RU"/>
              </w:rPr>
              <w:t>из бюджета Ленинского сельсовета, в том числе:</w:t>
            </w:r>
          </w:p>
          <w:p w:rsidR="00AA6E6B" w:rsidRPr="00483B2A" w:rsidRDefault="00AA6E6B" w:rsidP="00483B2A">
            <w:pPr>
              <w:shd w:val="clear" w:color="auto" w:fill="FFFFFF"/>
              <w:spacing w:after="0" w:line="240" w:lineRule="auto"/>
              <w:rPr>
                <w:rFonts w:ascii="Arial" w:hAnsi="Arial" w:cs="Arial"/>
                <w:sz w:val="24"/>
                <w:szCs w:val="24"/>
                <w:lang w:eastAsia="ru-RU"/>
              </w:rPr>
            </w:pPr>
            <w:r>
              <w:rPr>
                <w:rFonts w:ascii="Arial" w:hAnsi="Arial" w:cs="Arial"/>
                <w:sz w:val="24"/>
                <w:szCs w:val="24"/>
                <w:lang w:eastAsia="ru-RU"/>
              </w:rPr>
              <w:t>2025 г.- 25,0</w:t>
            </w:r>
            <w:r w:rsidRPr="00483B2A">
              <w:rPr>
                <w:rFonts w:ascii="Arial" w:hAnsi="Arial" w:cs="Arial"/>
                <w:sz w:val="24"/>
                <w:szCs w:val="24"/>
                <w:lang w:eastAsia="ru-RU"/>
              </w:rPr>
              <w:t xml:space="preserve"> тыс.руб.</w:t>
            </w:r>
          </w:p>
          <w:p w:rsidR="00AA6E6B" w:rsidRPr="00483B2A" w:rsidRDefault="00AA6E6B" w:rsidP="00483B2A">
            <w:pPr>
              <w:shd w:val="clear" w:color="auto" w:fill="FFFFFF"/>
              <w:spacing w:after="0" w:line="240" w:lineRule="auto"/>
              <w:rPr>
                <w:rFonts w:ascii="Arial" w:hAnsi="Arial" w:cs="Arial"/>
                <w:sz w:val="24"/>
                <w:szCs w:val="24"/>
                <w:lang w:eastAsia="ru-RU"/>
              </w:rPr>
            </w:pPr>
            <w:r>
              <w:rPr>
                <w:rFonts w:ascii="Arial" w:hAnsi="Arial" w:cs="Arial"/>
                <w:sz w:val="24"/>
                <w:szCs w:val="24"/>
                <w:lang w:eastAsia="ru-RU"/>
              </w:rPr>
              <w:t>2026</w:t>
            </w:r>
            <w:r w:rsidRPr="00483B2A">
              <w:rPr>
                <w:rFonts w:ascii="Arial" w:hAnsi="Arial" w:cs="Arial"/>
                <w:sz w:val="24"/>
                <w:szCs w:val="24"/>
                <w:lang w:eastAsia="ru-RU"/>
              </w:rPr>
              <w:t>г. – 10,0 тыс.руб.</w:t>
            </w:r>
          </w:p>
          <w:p w:rsidR="00AA6E6B" w:rsidRPr="00483B2A" w:rsidRDefault="00AA6E6B" w:rsidP="00483B2A">
            <w:pPr>
              <w:shd w:val="clear" w:color="auto" w:fill="FFFFFF"/>
              <w:spacing w:after="0" w:line="240" w:lineRule="auto"/>
              <w:rPr>
                <w:rFonts w:ascii="Arial" w:hAnsi="Arial" w:cs="Arial"/>
                <w:sz w:val="24"/>
                <w:szCs w:val="24"/>
                <w:lang w:eastAsia="ru-RU"/>
              </w:rPr>
            </w:pPr>
            <w:r>
              <w:rPr>
                <w:rFonts w:ascii="Arial" w:hAnsi="Arial" w:cs="Arial"/>
                <w:sz w:val="24"/>
                <w:szCs w:val="24"/>
                <w:lang w:eastAsia="ru-RU"/>
              </w:rPr>
              <w:t>2027</w:t>
            </w:r>
            <w:r w:rsidRPr="00483B2A">
              <w:rPr>
                <w:rFonts w:ascii="Arial" w:hAnsi="Arial" w:cs="Arial"/>
                <w:sz w:val="24"/>
                <w:szCs w:val="24"/>
                <w:lang w:eastAsia="ru-RU"/>
              </w:rPr>
              <w:t xml:space="preserve"> г. – 10,0 тыс. руб.</w:t>
            </w:r>
          </w:p>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sz w:val="24"/>
                <w:szCs w:val="24"/>
                <w:lang w:eastAsia="ru-RU"/>
              </w:rPr>
              <w:t>Объемы финансирования программы подлежат  корректировки с учетом возможностей местного бюджета.</w:t>
            </w:r>
          </w:p>
        </w:tc>
      </w:tr>
      <w:tr w:rsidR="00AA6E6B" w:rsidRPr="00483B2A">
        <w:trPr>
          <w:tblCellSpacing w:w="0" w:type="dxa"/>
        </w:trPr>
        <w:tc>
          <w:tcPr>
            <w:tcW w:w="3525" w:type="dxa"/>
            <w:tcBorders>
              <w:top w:val="outset" w:sz="6" w:space="0" w:color="auto"/>
              <w:bottom w:val="outset" w:sz="6" w:space="0" w:color="auto"/>
              <w:right w:val="outset" w:sz="6" w:space="0" w:color="auto"/>
            </w:tcBorders>
            <w:shd w:val="clear" w:color="auto" w:fill="FFFFFF"/>
          </w:tcPr>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sz w:val="24"/>
                <w:szCs w:val="24"/>
                <w:lang w:eastAsia="ru-RU"/>
              </w:rPr>
              <w:t>Ожидаемые конечные результаты реализации программы</w:t>
            </w:r>
          </w:p>
        </w:tc>
        <w:tc>
          <w:tcPr>
            <w:tcW w:w="5605" w:type="dxa"/>
            <w:tcBorders>
              <w:top w:val="outset" w:sz="6" w:space="0" w:color="auto"/>
              <w:left w:val="outset" w:sz="6" w:space="0" w:color="auto"/>
              <w:bottom w:val="outset" w:sz="6" w:space="0" w:color="auto"/>
            </w:tcBorders>
            <w:shd w:val="clear" w:color="auto" w:fill="FFFFFF"/>
          </w:tcPr>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sz w:val="24"/>
                <w:szCs w:val="24"/>
                <w:lang w:eastAsia="ru-RU"/>
              </w:rPr>
              <w:t>Увеличение доходов от использования муниципальной собственности</w:t>
            </w:r>
          </w:p>
        </w:tc>
      </w:tr>
    </w:tbl>
    <w:p w:rsidR="00AA6E6B" w:rsidRPr="00483B2A" w:rsidRDefault="00AA6E6B" w:rsidP="00483B2A">
      <w:pPr>
        <w:shd w:val="clear" w:color="auto" w:fill="FFFFFF"/>
        <w:spacing w:after="0" w:line="240" w:lineRule="auto"/>
        <w:rPr>
          <w:rFonts w:ascii="Arial" w:hAnsi="Arial" w:cs="Arial"/>
          <w:b/>
          <w:bCs/>
          <w:sz w:val="24"/>
          <w:szCs w:val="24"/>
          <w:lang w:eastAsia="ru-RU"/>
        </w:rPr>
      </w:pPr>
    </w:p>
    <w:p w:rsidR="00AA6E6B" w:rsidRPr="00483B2A" w:rsidRDefault="00AA6E6B" w:rsidP="00483B2A">
      <w:pPr>
        <w:shd w:val="clear" w:color="auto" w:fill="FFFFFF"/>
        <w:spacing w:after="0" w:line="240" w:lineRule="auto"/>
        <w:jc w:val="center"/>
        <w:rPr>
          <w:rFonts w:ascii="Arial" w:hAnsi="Arial" w:cs="Arial"/>
          <w:b/>
          <w:bCs/>
          <w:sz w:val="24"/>
          <w:szCs w:val="24"/>
          <w:lang w:eastAsia="ru-RU"/>
        </w:rPr>
      </w:pPr>
    </w:p>
    <w:p w:rsidR="00AA6E6B" w:rsidRDefault="00AA6E6B" w:rsidP="00483B2A">
      <w:pPr>
        <w:shd w:val="clear" w:color="auto" w:fill="FFFFFF"/>
        <w:spacing w:after="0" w:line="240" w:lineRule="auto"/>
        <w:rPr>
          <w:rFonts w:ascii="Arial" w:hAnsi="Arial" w:cs="Arial"/>
          <w:b/>
          <w:bCs/>
          <w:sz w:val="30"/>
          <w:szCs w:val="30"/>
          <w:lang w:eastAsia="ru-RU"/>
        </w:rPr>
      </w:pPr>
      <w:r w:rsidRPr="00483B2A">
        <w:rPr>
          <w:rFonts w:ascii="Arial" w:hAnsi="Arial" w:cs="Arial"/>
          <w:b/>
          <w:bCs/>
          <w:sz w:val="30"/>
          <w:szCs w:val="30"/>
          <w:lang w:eastAsia="ru-RU"/>
        </w:rPr>
        <w:t>2. Характеристика проблемы и обоснование необходимости её решения программными методами</w:t>
      </w:r>
    </w:p>
    <w:p w:rsidR="00AA6E6B" w:rsidRPr="00483B2A" w:rsidRDefault="00AA6E6B" w:rsidP="00483B2A">
      <w:pPr>
        <w:shd w:val="clear" w:color="auto" w:fill="FFFFFF"/>
        <w:spacing w:after="0" w:line="240" w:lineRule="auto"/>
        <w:rPr>
          <w:rFonts w:ascii="Arial" w:hAnsi="Arial" w:cs="Arial"/>
          <w:sz w:val="30"/>
          <w:szCs w:val="30"/>
          <w:lang w:eastAsia="ru-RU"/>
        </w:rPr>
      </w:pPr>
    </w:p>
    <w:p w:rsidR="00AA6E6B" w:rsidRPr="00483B2A" w:rsidRDefault="00AA6E6B" w:rsidP="00483B2A">
      <w:pPr>
        <w:shd w:val="clear" w:color="auto" w:fill="FFFFFF"/>
        <w:spacing w:after="0" w:line="240" w:lineRule="auto"/>
        <w:ind w:firstLine="708"/>
        <w:jc w:val="both"/>
        <w:rPr>
          <w:rFonts w:ascii="Arial" w:hAnsi="Arial" w:cs="Arial"/>
          <w:sz w:val="24"/>
          <w:szCs w:val="24"/>
          <w:lang w:eastAsia="ru-RU"/>
        </w:rPr>
      </w:pPr>
      <w:r w:rsidRPr="00483B2A">
        <w:rPr>
          <w:rFonts w:ascii="Arial" w:hAnsi="Arial" w:cs="Arial"/>
          <w:sz w:val="24"/>
          <w:szCs w:val="24"/>
          <w:lang w:eastAsia="ru-RU"/>
        </w:rPr>
        <w:t>Надлежащее оформление права собственности,  своевременная техническая инвентаризация муниципальной собственности является залогом целостности всего муниципального имущества. Основной проблемой стоящей перед администрацией Ленинского сельсовета Касторенского района Курской области в сфере оформления права муниципальной собственности на объекты недвижимости, является устаревшая или отсутствие какой-либо технической документации.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 оформления земельного участка под объектом недвижимости.Кроме того, проведение технической инвентаризации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муниципального образования самовольные постройки.</w:t>
      </w:r>
    </w:p>
    <w:p w:rsidR="00AA6E6B" w:rsidRPr="00483B2A" w:rsidRDefault="00AA6E6B" w:rsidP="00483B2A">
      <w:pPr>
        <w:shd w:val="clear" w:color="auto" w:fill="FFFFFF"/>
        <w:spacing w:after="0" w:line="240" w:lineRule="auto"/>
        <w:ind w:firstLine="708"/>
        <w:jc w:val="both"/>
        <w:rPr>
          <w:rFonts w:ascii="Arial" w:hAnsi="Arial" w:cs="Arial"/>
          <w:sz w:val="24"/>
          <w:szCs w:val="24"/>
          <w:lang w:eastAsia="ru-RU"/>
        </w:rPr>
      </w:pPr>
      <w:r w:rsidRPr="00483B2A">
        <w:rPr>
          <w:rFonts w:ascii="Arial" w:hAnsi="Arial" w:cs="Arial"/>
          <w:sz w:val="24"/>
          <w:szCs w:val="24"/>
          <w:lang w:eastAsia="ru-RU"/>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AA6E6B" w:rsidRPr="00483B2A" w:rsidRDefault="00AA6E6B" w:rsidP="00483B2A">
      <w:pPr>
        <w:shd w:val="clear" w:color="auto" w:fill="FFFFFF"/>
        <w:spacing w:after="0" w:line="240" w:lineRule="auto"/>
        <w:ind w:firstLine="708"/>
        <w:jc w:val="both"/>
        <w:rPr>
          <w:rFonts w:ascii="Arial" w:hAnsi="Arial" w:cs="Arial"/>
          <w:sz w:val="24"/>
          <w:szCs w:val="24"/>
          <w:lang w:eastAsia="ru-RU"/>
        </w:rPr>
      </w:pPr>
      <w:r w:rsidRPr="00483B2A">
        <w:rPr>
          <w:rFonts w:ascii="Arial" w:hAnsi="Arial" w:cs="Arial"/>
          <w:sz w:val="24"/>
          <w:szCs w:val="24"/>
          <w:lang w:eastAsia="ru-RU"/>
        </w:rPr>
        <w:t>Государственная регистрация права муниципальной собственности осуществляется с 1января 1999 года согласно Федеральному закону от 21 июля 1997 года № 122-ФЗ «О государственной регистрации прав на недвижимое имущество и сделок с ним».Согласно пункту 7 статьи 3 Федерального закона от 25 октября 2001 года  № 137-ФЗ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 Для оформления правоустанавливающих документов на земельные участки под объекты, находящиеся в муниципальной собственности, переданные муниципальным учреждениям в оперативное управление или безвозмездное пользование, необходимо закончить кадастровые работы по земельным участкам, занятым соответствующими муниципальными объектами. Для целей регистрации права собственности на земельные участки за муниципальным образованием «Ленинский сельсовет» следует провести кадастровые работы по земельным участкам под объекты, находящиеся в муниципальной собственности, и которые в соответствии с действующим законодательством относятся к собственности муниципального образования.</w:t>
      </w:r>
    </w:p>
    <w:p w:rsidR="00AA6E6B" w:rsidRPr="00483B2A" w:rsidRDefault="00AA6E6B" w:rsidP="00483B2A">
      <w:pPr>
        <w:shd w:val="clear" w:color="auto" w:fill="FFFFFF"/>
        <w:spacing w:after="0" w:line="240" w:lineRule="auto"/>
        <w:ind w:firstLine="708"/>
        <w:jc w:val="both"/>
        <w:rPr>
          <w:rFonts w:ascii="Arial" w:hAnsi="Arial" w:cs="Arial"/>
          <w:sz w:val="24"/>
          <w:szCs w:val="24"/>
          <w:lang w:eastAsia="ru-RU"/>
        </w:rPr>
      </w:pPr>
      <w:r w:rsidRPr="00483B2A">
        <w:rPr>
          <w:rFonts w:ascii="Arial" w:hAnsi="Arial" w:cs="Arial"/>
          <w:sz w:val="24"/>
          <w:szCs w:val="24"/>
          <w:lang w:eastAsia="ru-RU"/>
        </w:rPr>
        <w:t>Для регистрации объектов недвижимости в органах юстиции требуется проведение паспортизации с целью уточнения технических характеристик объекта и изготовление кадастровых паспортов.</w:t>
      </w:r>
    </w:p>
    <w:p w:rsidR="00AA6E6B" w:rsidRPr="00483B2A" w:rsidRDefault="00AA6E6B" w:rsidP="00483B2A">
      <w:pPr>
        <w:shd w:val="clear" w:color="auto" w:fill="FFFFFF"/>
        <w:spacing w:after="0" w:line="240" w:lineRule="auto"/>
        <w:rPr>
          <w:rFonts w:ascii="Arial" w:hAnsi="Arial" w:cs="Arial"/>
          <w:sz w:val="24"/>
          <w:szCs w:val="24"/>
          <w:lang w:eastAsia="ru-RU"/>
        </w:rPr>
      </w:pPr>
    </w:p>
    <w:p w:rsidR="00AA6E6B" w:rsidRPr="00483B2A" w:rsidRDefault="00AA6E6B" w:rsidP="00483B2A">
      <w:pPr>
        <w:shd w:val="clear" w:color="auto" w:fill="FFFFFF"/>
        <w:spacing w:after="0" w:line="240" w:lineRule="auto"/>
        <w:rPr>
          <w:rFonts w:ascii="Arial" w:hAnsi="Arial" w:cs="Arial"/>
          <w:sz w:val="30"/>
          <w:szCs w:val="30"/>
          <w:lang w:eastAsia="ru-RU"/>
        </w:rPr>
      </w:pPr>
      <w:r w:rsidRPr="00483B2A">
        <w:rPr>
          <w:rFonts w:ascii="Arial" w:hAnsi="Arial" w:cs="Arial"/>
          <w:b/>
          <w:bCs/>
          <w:sz w:val="30"/>
          <w:szCs w:val="30"/>
          <w:lang w:eastAsia="ru-RU"/>
        </w:rPr>
        <w:t>3.  Цели и задачи программы</w:t>
      </w:r>
    </w:p>
    <w:p w:rsidR="00AA6E6B" w:rsidRPr="00483B2A" w:rsidRDefault="00AA6E6B" w:rsidP="00483B2A">
      <w:pPr>
        <w:shd w:val="clear" w:color="auto" w:fill="FFFFFF"/>
        <w:spacing w:after="0" w:line="240" w:lineRule="auto"/>
        <w:ind w:firstLine="708"/>
        <w:jc w:val="both"/>
        <w:rPr>
          <w:rFonts w:ascii="Arial" w:hAnsi="Arial" w:cs="Arial"/>
          <w:sz w:val="24"/>
          <w:szCs w:val="24"/>
          <w:lang w:eastAsia="ru-RU"/>
        </w:rPr>
      </w:pPr>
      <w:r w:rsidRPr="00483B2A">
        <w:rPr>
          <w:rFonts w:ascii="Arial" w:hAnsi="Arial" w:cs="Arial"/>
          <w:sz w:val="24"/>
          <w:szCs w:val="24"/>
          <w:lang w:eastAsia="ru-RU"/>
        </w:rPr>
        <w:t>Основной целью и задачей муниципальной  программы является - оформление права муниципальной собственности на все объекты недвижимости муниципальной собственности, осуществление государственного кадастрового учета земельных участков под муниципальными объектами.</w:t>
      </w:r>
    </w:p>
    <w:p w:rsidR="00AA6E6B" w:rsidRPr="00483B2A" w:rsidRDefault="00AA6E6B" w:rsidP="00483B2A">
      <w:pPr>
        <w:shd w:val="clear" w:color="auto" w:fill="FFFFFF"/>
        <w:spacing w:after="0" w:line="240" w:lineRule="auto"/>
        <w:jc w:val="both"/>
        <w:rPr>
          <w:rFonts w:ascii="Arial" w:hAnsi="Arial" w:cs="Arial"/>
          <w:sz w:val="24"/>
          <w:szCs w:val="24"/>
          <w:lang w:eastAsia="ru-RU"/>
        </w:rPr>
      </w:pPr>
      <w:r w:rsidRPr="00483B2A">
        <w:rPr>
          <w:rFonts w:ascii="Arial" w:hAnsi="Arial" w:cs="Arial"/>
          <w:sz w:val="24"/>
          <w:szCs w:val="24"/>
          <w:lang w:eastAsia="ru-RU"/>
        </w:rPr>
        <w:t>С</w:t>
      </w:r>
      <w:r>
        <w:rPr>
          <w:rFonts w:ascii="Arial" w:hAnsi="Arial" w:cs="Arial"/>
          <w:sz w:val="24"/>
          <w:szCs w:val="24"/>
          <w:lang w:eastAsia="ru-RU"/>
        </w:rPr>
        <w:t xml:space="preserve">роки реализации программы – 2025-2027 </w:t>
      </w:r>
      <w:r w:rsidRPr="00483B2A">
        <w:rPr>
          <w:rFonts w:ascii="Arial" w:hAnsi="Arial" w:cs="Arial"/>
          <w:sz w:val="24"/>
          <w:szCs w:val="24"/>
          <w:lang w:eastAsia="ru-RU"/>
        </w:rPr>
        <w:t>г.г.</w:t>
      </w:r>
    </w:p>
    <w:p w:rsidR="00AA6E6B" w:rsidRPr="00483B2A" w:rsidRDefault="00AA6E6B" w:rsidP="00483B2A">
      <w:pPr>
        <w:shd w:val="clear" w:color="auto" w:fill="FFFFFF"/>
        <w:spacing w:after="0" w:line="240" w:lineRule="auto"/>
        <w:jc w:val="both"/>
        <w:rPr>
          <w:rFonts w:ascii="Arial" w:hAnsi="Arial" w:cs="Arial"/>
          <w:sz w:val="24"/>
          <w:szCs w:val="24"/>
          <w:lang w:eastAsia="ru-RU"/>
        </w:rPr>
      </w:pPr>
      <w:r w:rsidRPr="00483B2A">
        <w:rPr>
          <w:rFonts w:ascii="Arial" w:hAnsi="Arial" w:cs="Arial"/>
          <w:sz w:val="24"/>
          <w:szCs w:val="24"/>
          <w:lang w:eastAsia="ru-RU"/>
        </w:rPr>
        <w:t>Общий объем финансирования Программы сост</w:t>
      </w:r>
      <w:r>
        <w:rPr>
          <w:rFonts w:ascii="Arial" w:hAnsi="Arial" w:cs="Arial"/>
          <w:sz w:val="24"/>
          <w:szCs w:val="24"/>
          <w:lang w:eastAsia="ru-RU"/>
        </w:rPr>
        <w:t>авляет 45,0</w:t>
      </w:r>
      <w:r w:rsidRPr="00483B2A">
        <w:rPr>
          <w:rFonts w:ascii="Arial" w:hAnsi="Arial" w:cs="Arial"/>
          <w:sz w:val="24"/>
          <w:szCs w:val="24"/>
          <w:lang w:eastAsia="ru-RU"/>
        </w:rPr>
        <w:t xml:space="preserve"> тыс.рублей, в том числе в разрезе основных источников финансирования Программы:</w:t>
      </w:r>
    </w:p>
    <w:p w:rsidR="00AA6E6B" w:rsidRPr="00483B2A" w:rsidRDefault="00AA6E6B" w:rsidP="00483B2A">
      <w:pPr>
        <w:shd w:val="clear" w:color="auto" w:fill="FFFFFF"/>
        <w:spacing w:after="0" w:line="240" w:lineRule="auto"/>
        <w:jc w:val="both"/>
        <w:rPr>
          <w:rFonts w:ascii="Arial" w:hAnsi="Arial" w:cs="Arial"/>
          <w:sz w:val="24"/>
          <w:szCs w:val="24"/>
          <w:lang w:eastAsia="ru-RU"/>
        </w:rPr>
      </w:pPr>
      <w:r>
        <w:rPr>
          <w:rFonts w:ascii="Arial" w:hAnsi="Arial" w:cs="Arial"/>
          <w:sz w:val="24"/>
          <w:szCs w:val="24"/>
          <w:lang w:eastAsia="ru-RU"/>
        </w:rPr>
        <w:t xml:space="preserve">1.Местный бюджет – 45,0 </w:t>
      </w:r>
      <w:r w:rsidRPr="00483B2A">
        <w:rPr>
          <w:rFonts w:ascii="Arial" w:hAnsi="Arial" w:cs="Arial"/>
          <w:sz w:val="24"/>
          <w:szCs w:val="24"/>
          <w:lang w:eastAsia="ru-RU"/>
        </w:rPr>
        <w:t>тыс.рублей.</w:t>
      </w:r>
    </w:p>
    <w:p w:rsidR="00AA6E6B" w:rsidRPr="00483B2A" w:rsidRDefault="00AA6E6B" w:rsidP="00483B2A">
      <w:pPr>
        <w:shd w:val="clear" w:color="auto" w:fill="FFFFFF"/>
        <w:spacing w:after="0" w:line="240" w:lineRule="auto"/>
        <w:rPr>
          <w:rFonts w:ascii="Arial" w:hAnsi="Arial" w:cs="Arial"/>
          <w:sz w:val="24"/>
          <w:szCs w:val="24"/>
          <w:lang w:eastAsia="ru-RU"/>
        </w:rPr>
      </w:pPr>
    </w:p>
    <w:p w:rsidR="00AA6E6B" w:rsidRDefault="00AA6E6B" w:rsidP="00483B2A">
      <w:pPr>
        <w:shd w:val="clear" w:color="auto" w:fill="FFFFFF"/>
        <w:spacing w:after="0" w:line="240" w:lineRule="auto"/>
        <w:rPr>
          <w:rFonts w:ascii="Arial" w:hAnsi="Arial" w:cs="Arial"/>
          <w:b/>
          <w:bCs/>
          <w:sz w:val="30"/>
          <w:szCs w:val="30"/>
          <w:lang w:eastAsia="ru-RU"/>
        </w:rPr>
      </w:pPr>
      <w:r w:rsidRPr="00483B2A">
        <w:rPr>
          <w:rFonts w:ascii="Arial" w:hAnsi="Arial" w:cs="Arial"/>
          <w:b/>
          <w:bCs/>
          <w:sz w:val="30"/>
          <w:szCs w:val="30"/>
          <w:lang w:eastAsia="ru-RU"/>
        </w:rPr>
        <w:t>4.  Система программных мероприятий и ресурсное  обеспечение программы</w:t>
      </w:r>
    </w:p>
    <w:p w:rsidR="00AA6E6B" w:rsidRPr="00483B2A" w:rsidRDefault="00AA6E6B" w:rsidP="00483B2A">
      <w:pPr>
        <w:shd w:val="clear" w:color="auto" w:fill="FFFFFF"/>
        <w:spacing w:after="0" w:line="240" w:lineRule="auto"/>
        <w:rPr>
          <w:rFonts w:ascii="Arial" w:hAnsi="Arial" w:cs="Arial"/>
          <w:sz w:val="30"/>
          <w:szCs w:val="30"/>
          <w:lang w:eastAsia="ru-RU"/>
        </w:rPr>
      </w:pPr>
    </w:p>
    <w:p w:rsidR="00AA6E6B" w:rsidRPr="00483B2A" w:rsidRDefault="00AA6E6B" w:rsidP="00483B2A">
      <w:pPr>
        <w:shd w:val="clear" w:color="auto" w:fill="FFFFFF"/>
        <w:spacing w:after="0" w:line="240" w:lineRule="auto"/>
        <w:ind w:firstLine="708"/>
        <w:jc w:val="both"/>
        <w:rPr>
          <w:rFonts w:ascii="Arial" w:hAnsi="Arial" w:cs="Arial"/>
          <w:sz w:val="24"/>
          <w:szCs w:val="24"/>
          <w:lang w:eastAsia="ru-RU"/>
        </w:rPr>
      </w:pPr>
      <w:r w:rsidRPr="00483B2A">
        <w:rPr>
          <w:rFonts w:ascii="Arial" w:hAnsi="Arial" w:cs="Arial"/>
          <w:sz w:val="24"/>
          <w:szCs w:val="24"/>
          <w:lang w:eastAsia="ru-RU"/>
        </w:rPr>
        <w:t>В целях создания условий для эффективного управления и распоряжения муниципальным имуществом муниципального образования Ленинский сельсовет, повышения доходной части бюджета сельсовета,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провести в рамках муниципальной  программы на 2024-2026 года следующие мероприятия:</w:t>
      </w:r>
    </w:p>
    <w:p w:rsidR="00AA6E6B" w:rsidRPr="00483B2A" w:rsidRDefault="00AA6E6B" w:rsidP="00483B2A">
      <w:pPr>
        <w:shd w:val="clear" w:color="auto" w:fill="FFFFFF"/>
        <w:spacing w:after="0" w:line="240" w:lineRule="auto"/>
        <w:ind w:firstLine="708"/>
        <w:jc w:val="both"/>
        <w:rPr>
          <w:rFonts w:ascii="Arial" w:hAnsi="Arial" w:cs="Arial"/>
          <w:sz w:val="24"/>
          <w:szCs w:val="24"/>
          <w:lang w:eastAsia="ru-RU"/>
        </w:rPr>
      </w:pPr>
      <w:r w:rsidRPr="00483B2A">
        <w:rPr>
          <w:rFonts w:ascii="Arial" w:hAnsi="Arial" w:cs="Arial"/>
          <w:sz w:val="24"/>
          <w:szCs w:val="24"/>
          <w:lang w:eastAsia="ru-RU"/>
        </w:rPr>
        <w:t>1. Продолжить приватизацию муниципального имущества Ленинского сельсовета.</w:t>
      </w:r>
    </w:p>
    <w:p w:rsidR="00AA6E6B" w:rsidRPr="00483B2A" w:rsidRDefault="00AA6E6B" w:rsidP="00483B2A">
      <w:pPr>
        <w:shd w:val="clear" w:color="auto" w:fill="FFFFFF"/>
        <w:spacing w:after="0" w:line="240" w:lineRule="auto"/>
        <w:ind w:firstLine="708"/>
        <w:jc w:val="both"/>
        <w:rPr>
          <w:rFonts w:ascii="Arial" w:hAnsi="Arial" w:cs="Arial"/>
          <w:sz w:val="24"/>
          <w:szCs w:val="24"/>
          <w:lang w:eastAsia="ru-RU"/>
        </w:rPr>
      </w:pPr>
      <w:r w:rsidRPr="00483B2A">
        <w:rPr>
          <w:rFonts w:ascii="Arial" w:hAnsi="Arial" w:cs="Arial"/>
          <w:sz w:val="24"/>
          <w:szCs w:val="24"/>
          <w:lang w:eastAsia="ru-RU"/>
        </w:rPr>
        <w:t>2. Выполнять функции продавца и организатора торгов при приватизации муниципального имущества, при продаже права аренды объектов недвижимости.</w:t>
      </w:r>
    </w:p>
    <w:p w:rsidR="00AA6E6B" w:rsidRPr="00483B2A" w:rsidRDefault="00AA6E6B" w:rsidP="00483B2A">
      <w:pPr>
        <w:shd w:val="clear" w:color="auto" w:fill="FFFFFF"/>
        <w:spacing w:after="0" w:line="240" w:lineRule="auto"/>
        <w:ind w:firstLine="708"/>
        <w:jc w:val="both"/>
        <w:rPr>
          <w:rFonts w:ascii="Arial" w:hAnsi="Arial" w:cs="Arial"/>
          <w:sz w:val="24"/>
          <w:szCs w:val="24"/>
          <w:lang w:eastAsia="ru-RU"/>
        </w:rPr>
      </w:pPr>
      <w:r w:rsidRPr="00483B2A">
        <w:rPr>
          <w:rFonts w:ascii="Arial" w:hAnsi="Arial" w:cs="Arial"/>
          <w:sz w:val="24"/>
          <w:szCs w:val="24"/>
          <w:lang w:eastAsia="ru-RU"/>
        </w:rPr>
        <w:t>3. Организовать по мере необходимости проведение оценки муниципального имущества в рамках федерального закона «Об оценочной деятельности в РФ».</w:t>
      </w:r>
    </w:p>
    <w:p w:rsidR="00AA6E6B" w:rsidRPr="00483B2A" w:rsidRDefault="00AA6E6B" w:rsidP="00483B2A">
      <w:pPr>
        <w:shd w:val="clear" w:color="auto" w:fill="FFFFFF"/>
        <w:spacing w:after="0" w:line="240" w:lineRule="auto"/>
        <w:ind w:firstLine="708"/>
        <w:jc w:val="both"/>
        <w:rPr>
          <w:rFonts w:ascii="Arial" w:hAnsi="Arial" w:cs="Arial"/>
          <w:sz w:val="24"/>
          <w:szCs w:val="24"/>
          <w:lang w:eastAsia="ru-RU"/>
        </w:rPr>
      </w:pPr>
      <w:r w:rsidRPr="00483B2A">
        <w:rPr>
          <w:rFonts w:ascii="Arial" w:hAnsi="Arial" w:cs="Arial"/>
          <w:sz w:val="24"/>
          <w:szCs w:val="24"/>
          <w:lang w:eastAsia="ru-RU"/>
        </w:rPr>
        <w:t>4. Вести учет муниципального недвижимого и движимого имущества в Реестре объектов муниципальной собственности Ленинского сельсовета.</w:t>
      </w:r>
    </w:p>
    <w:p w:rsidR="00AA6E6B" w:rsidRPr="00483B2A" w:rsidRDefault="00AA6E6B" w:rsidP="00483B2A">
      <w:pPr>
        <w:shd w:val="clear" w:color="auto" w:fill="FFFFFF"/>
        <w:spacing w:after="0" w:line="240" w:lineRule="auto"/>
        <w:ind w:firstLine="708"/>
        <w:jc w:val="both"/>
        <w:rPr>
          <w:rFonts w:ascii="Arial" w:hAnsi="Arial" w:cs="Arial"/>
          <w:sz w:val="24"/>
          <w:szCs w:val="24"/>
          <w:lang w:eastAsia="ru-RU"/>
        </w:rPr>
      </w:pPr>
      <w:r w:rsidRPr="00483B2A">
        <w:rPr>
          <w:rFonts w:ascii="Arial" w:hAnsi="Arial" w:cs="Arial"/>
          <w:sz w:val="24"/>
          <w:szCs w:val="24"/>
          <w:lang w:eastAsia="ru-RU"/>
        </w:rPr>
        <w:t>5. Обеспечить государственную регистрацию права муниципальной собственности, права хозяйственного ведения, оперативного управления, иных прав и обременений в отношении муниципального недвижимого имущества.</w:t>
      </w:r>
    </w:p>
    <w:p w:rsidR="00AA6E6B" w:rsidRPr="00483B2A" w:rsidRDefault="00AA6E6B" w:rsidP="00483B2A">
      <w:pPr>
        <w:shd w:val="clear" w:color="auto" w:fill="FFFFFF"/>
        <w:spacing w:after="0" w:line="240" w:lineRule="auto"/>
        <w:ind w:firstLine="708"/>
        <w:jc w:val="both"/>
        <w:rPr>
          <w:rFonts w:ascii="Arial" w:hAnsi="Arial" w:cs="Arial"/>
          <w:sz w:val="24"/>
          <w:szCs w:val="24"/>
          <w:lang w:eastAsia="ru-RU"/>
        </w:rPr>
      </w:pPr>
      <w:r w:rsidRPr="00483B2A">
        <w:rPr>
          <w:rFonts w:ascii="Arial" w:hAnsi="Arial" w:cs="Arial"/>
          <w:sz w:val="24"/>
          <w:szCs w:val="24"/>
          <w:lang w:eastAsia="ru-RU"/>
        </w:rPr>
        <w:t>6. Провести работу по подготовке документов на передачу муниципального имущества с баланса на баланс, в хозяйственное ведение и оперативное управление муниципальным унитарным предприятиям, муниципальным казённым предприятиям и учреждениям Ленинского сельсовета, подготовке документов по передаче муниципального имущества в безвозмездное пользование, оперативное управление и доверительное управление в соответствии с действующим законодательством.</w:t>
      </w:r>
    </w:p>
    <w:p w:rsidR="00AA6E6B" w:rsidRPr="00483B2A" w:rsidRDefault="00AA6E6B" w:rsidP="00483B2A">
      <w:pPr>
        <w:shd w:val="clear" w:color="auto" w:fill="FFFFFF"/>
        <w:spacing w:after="0" w:line="240" w:lineRule="auto"/>
        <w:ind w:firstLine="708"/>
        <w:jc w:val="both"/>
        <w:rPr>
          <w:rFonts w:ascii="Arial" w:hAnsi="Arial" w:cs="Arial"/>
          <w:sz w:val="24"/>
          <w:szCs w:val="24"/>
          <w:lang w:eastAsia="ru-RU"/>
        </w:rPr>
      </w:pPr>
      <w:r w:rsidRPr="00483B2A">
        <w:rPr>
          <w:rFonts w:ascii="Arial" w:hAnsi="Arial" w:cs="Arial"/>
          <w:sz w:val="24"/>
          <w:szCs w:val="24"/>
          <w:lang w:eastAsia="ru-RU"/>
        </w:rPr>
        <w:t>7. В рамках своих полномочий, во взаимодействии с Администрацией Касторенского района, осуществлять контроль поступления доходов в бюджет Ленинского сельсовета от использования недвижимого и движимого муниципального имущества и земельных участков.</w:t>
      </w:r>
    </w:p>
    <w:p w:rsidR="00AA6E6B" w:rsidRPr="00483B2A" w:rsidRDefault="00AA6E6B" w:rsidP="00483B2A">
      <w:pPr>
        <w:shd w:val="clear" w:color="auto" w:fill="FFFFFF"/>
        <w:spacing w:after="0" w:line="240" w:lineRule="auto"/>
        <w:ind w:firstLine="708"/>
        <w:jc w:val="both"/>
        <w:rPr>
          <w:rFonts w:ascii="Arial" w:hAnsi="Arial" w:cs="Arial"/>
          <w:sz w:val="24"/>
          <w:szCs w:val="24"/>
          <w:lang w:eastAsia="ru-RU"/>
        </w:rPr>
      </w:pPr>
      <w:r w:rsidRPr="00483B2A">
        <w:rPr>
          <w:rFonts w:ascii="Arial" w:hAnsi="Arial" w:cs="Arial"/>
          <w:sz w:val="24"/>
          <w:szCs w:val="24"/>
          <w:lang w:eastAsia="ru-RU"/>
        </w:rPr>
        <w:t>8. В рамках своих полномочий вести работу по осуществлению муниципального земельного контроля на территории Ленинского сельсовета во взаимодействии с «Касторенским отделением Черноземного филиала АО «Ростехинвентаризации – Федеральное БТИ», Администрацией Касторенского района  и иными государственными и муниципальными учреждениями и службами.</w:t>
      </w:r>
    </w:p>
    <w:p w:rsidR="00AA6E6B" w:rsidRPr="00483B2A" w:rsidRDefault="00AA6E6B" w:rsidP="00483B2A">
      <w:pPr>
        <w:shd w:val="clear" w:color="auto" w:fill="FFFFFF"/>
        <w:spacing w:after="0" w:line="240" w:lineRule="auto"/>
        <w:ind w:firstLine="708"/>
        <w:jc w:val="both"/>
        <w:rPr>
          <w:rFonts w:ascii="Arial" w:hAnsi="Arial" w:cs="Arial"/>
          <w:sz w:val="24"/>
          <w:szCs w:val="24"/>
          <w:lang w:eastAsia="ru-RU"/>
        </w:rPr>
      </w:pPr>
      <w:r w:rsidRPr="00483B2A">
        <w:rPr>
          <w:rFonts w:ascii="Arial" w:hAnsi="Arial" w:cs="Arial"/>
          <w:sz w:val="24"/>
          <w:szCs w:val="24"/>
          <w:lang w:eastAsia="ru-RU"/>
        </w:rPr>
        <w:t>9. Продолжить инвентаризацию земельных участков, находящихся в собственности граждан, длительное время не используемых по целевому назначению с регистрацией на них права постоянного (бессрочного) пользования.</w:t>
      </w:r>
    </w:p>
    <w:p w:rsidR="00AA6E6B" w:rsidRPr="00483B2A" w:rsidRDefault="00AA6E6B" w:rsidP="00483B2A">
      <w:pPr>
        <w:shd w:val="clear" w:color="auto" w:fill="FFFFFF"/>
        <w:spacing w:after="0" w:line="240" w:lineRule="auto"/>
        <w:ind w:firstLine="708"/>
        <w:jc w:val="both"/>
        <w:rPr>
          <w:rFonts w:ascii="Arial" w:hAnsi="Arial" w:cs="Arial"/>
          <w:sz w:val="24"/>
          <w:szCs w:val="24"/>
          <w:lang w:eastAsia="ru-RU"/>
        </w:rPr>
      </w:pPr>
      <w:r w:rsidRPr="00483B2A">
        <w:rPr>
          <w:rFonts w:ascii="Arial" w:hAnsi="Arial" w:cs="Arial"/>
          <w:sz w:val="24"/>
          <w:szCs w:val="24"/>
          <w:lang w:eastAsia="ru-RU"/>
        </w:rPr>
        <w:t xml:space="preserve">10. В соответствии с действующим законодательством подготовить и утвердить прогнозный план приватизации </w:t>
      </w:r>
      <w:r>
        <w:rPr>
          <w:rFonts w:ascii="Arial" w:hAnsi="Arial" w:cs="Arial"/>
          <w:sz w:val="24"/>
          <w:szCs w:val="24"/>
          <w:lang w:eastAsia="ru-RU"/>
        </w:rPr>
        <w:t>муниципального имущества на 2025-2027</w:t>
      </w:r>
      <w:r w:rsidRPr="00483B2A">
        <w:rPr>
          <w:rFonts w:ascii="Arial" w:hAnsi="Arial" w:cs="Arial"/>
          <w:sz w:val="24"/>
          <w:szCs w:val="24"/>
          <w:lang w:eastAsia="ru-RU"/>
        </w:rPr>
        <w:t xml:space="preserve"> года.</w:t>
      </w:r>
    </w:p>
    <w:p w:rsidR="00AA6E6B" w:rsidRPr="00483B2A" w:rsidRDefault="00AA6E6B" w:rsidP="00483B2A">
      <w:pPr>
        <w:shd w:val="clear" w:color="auto" w:fill="FFFFFF"/>
        <w:spacing w:after="0" w:line="240" w:lineRule="auto"/>
        <w:ind w:firstLine="708"/>
        <w:jc w:val="both"/>
        <w:rPr>
          <w:rFonts w:ascii="Arial" w:hAnsi="Arial" w:cs="Arial"/>
          <w:sz w:val="24"/>
          <w:szCs w:val="24"/>
          <w:lang w:eastAsia="ru-RU"/>
        </w:rPr>
      </w:pPr>
      <w:r w:rsidRPr="00483B2A">
        <w:rPr>
          <w:rFonts w:ascii="Arial" w:hAnsi="Arial" w:cs="Arial"/>
          <w:sz w:val="24"/>
          <w:szCs w:val="24"/>
          <w:lang w:eastAsia="ru-RU"/>
        </w:rPr>
        <w:t>11. Провести работу по оформлению в муниципальную собственность сельсовета бесхозяйного и выморочного имущества.</w:t>
      </w:r>
    </w:p>
    <w:p w:rsidR="00AA6E6B" w:rsidRPr="00483B2A" w:rsidRDefault="00AA6E6B" w:rsidP="00483B2A">
      <w:pPr>
        <w:shd w:val="clear" w:color="auto" w:fill="FFFFFF"/>
        <w:spacing w:after="0" w:line="240" w:lineRule="auto"/>
        <w:ind w:firstLine="708"/>
        <w:jc w:val="both"/>
        <w:rPr>
          <w:rFonts w:ascii="Arial" w:hAnsi="Arial" w:cs="Arial"/>
          <w:sz w:val="24"/>
          <w:szCs w:val="24"/>
          <w:lang w:eastAsia="ru-RU"/>
        </w:rPr>
      </w:pPr>
      <w:r w:rsidRPr="00483B2A">
        <w:rPr>
          <w:rFonts w:ascii="Arial" w:hAnsi="Arial" w:cs="Arial"/>
          <w:sz w:val="24"/>
          <w:szCs w:val="24"/>
          <w:lang w:eastAsia="ru-RU"/>
        </w:rPr>
        <w:t>12. Во взаимодействии с Комитетом по управлению имуществом Администрации Касторенского района в целях увеличения налогооблагаемой базы по земельному налогу и поступлений в бюджет сельсовета провести работу по оформлению права общей долевой собственности собственников помещений на земельные участки под многоквартирными жилыми домами.</w:t>
      </w:r>
    </w:p>
    <w:p w:rsidR="00AA6E6B" w:rsidRPr="00483B2A" w:rsidRDefault="00AA6E6B" w:rsidP="00483B2A">
      <w:pPr>
        <w:shd w:val="clear" w:color="auto" w:fill="FFFFFF"/>
        <w:spacing w:after="0" w:line="240" w:lineRule="auto"/>
        <w:ind w:firstLine="708"/>
        <w:jc w:val="both"/>
        <w:rPr>
          <w:rFonts w:ascii="Arial" w:hAnsi="Arial" w:cs="Arial"/>
          <w:sz w:val="24"/>
          <w:szCs w:val="24"/>
          <w:lang w:eastAsia="ru-RU"/>
        </w:rPr>
      </w:pPr>
      <w:r w:rsidRPr="00483B2A">
        <w:rPr>
          <w:rFonts w:ascii="Arial" w:hAnsi="Arial" w:cs="Arial"/>
          <w:sz w:val="24"/>
          <w:szCs w:val="24"/>
          <w:lang w:eastAsia="ru-RU"/>
        </w:rPr>
        <w:t>13. Провести работу по инвентаризации объектов капитального строительства, расположенных на территории сельского сельсовета, находящихся в собственности физических и юридических лиц, не поставивших своё имущество на учет в Росреестре по Курской области,  с целью пополнения налогооблагаемой базы и увеличения поступлений в бюджет Ленинского сельсовета.</w:t>
      </w:r>
    </w:p>
    <w:p w:rsidR="00AA6E6B" w:rsidRPr="00483B2A" w:rsidRDefault="00AA6E6B" w:rsidP="00483B2A">
      <w:pPr>
        <w:shd w:val="clear" w:color="auto" w:fill="FFFFFF"/>
        <w:spacing w:after="0" w:line="240" w:lineRule="auto"/>
        <w:ind w:firstLine="708"/>
        <w:jc w:val="both"/>
        <w:rPr>
          <w:rFonts w:ascii="Arial" w:hAnsi="Arial" w:cs="Arial"/>
          <w:sz w:val="24"/>
          <w:szCs w:val="24"/>
          <w:lang w:eastAsia="ru-RU"/>
        </w:rPr>
      </w:pPr>
      <w:r w:rsidRPr="00483B2A">
        <w:rPr>
          <w:rFonts w:ascii="Arial" w:hAnsi="Arial" w:cs="Arial"/>
          <w:sz w:val="24"/>
          <w:szCs w:val="24"/>
          <w:lang w:eastAsia="ru-RU"/>
        </w:rPr>
        <w:t>14. Оформить техническую документацию и право муниципальной собственности на объекты недвижимости, коммунальной инфраструктуры, передать объекты в установленном законом порядке специализированным организациям, для эффективной их эксплуатации по целевому назначению.</w:t>
      </w:r>
    </w:p>
    <w:p w:rsidR="00AA6E6B" w:rsidRPr="00483B2A" w:rsidRDefault="00AA6E6B" w:rsidP="00483B2A">
      <w:pPr>
        <w:shd w:val="clear" w:color="auto" w:fill="FFFFFF"/>
        <w:spacing w:after="0" w:line="240" w:lineRule="auto"/>
        <w:ind w:firstLine="708"/>
        <w:jc w:val="both"/>
        <w:rPr>
          <w:rFonts w:ascii="Arial" w:hAnsi="Arial" w:cs="Arial"/>
          <w:sz w:val="24"/>
          <w:szCs w:val="24"/>
          <w:lang w:eastAsia="ru-RU"/>
        </w:rPr>
      </w:pPr>
      <w:r w:rsidRPr="00483B2A">
        <w:rPr>
          <w:rFonts w:ascii="Arial" w:hAnsi="Arial" w:cs="Arial"/>
          <w:sz w:val="24"/>
          <w:szCs w:val="24"/>
          <w:lang w:eastAsia="ru-RU"/>
        </w:rPr>
        <w:t>15. Провести работу по обеспечению полного учета всех не инвентаризированных объектов недвижимости на территории Ленинского сельсовета.</w:t>
      </w:r>
    </w:p>
    <w:p w:rsidR="00AA6E6B" w:rsidRPr="00483B2A" w:rsidRDefault="00AA6E6B" w:rsidP="00483B2A">
      <w:pPr>
        <w:shd w:val="clear" w:color="auto" w:fill="FFFFFF"/>
        <w:spacing w:after="0" w:line="240" w:lineRule="auto"/>
        <w:ind w:firstLine="708"/>
        <w:jc w:val="both"/>
        <w:rPr>
          <w:rFonts w:ascii="Arial" w:hAnsi="Arial" w:cs="Arial"/>
          <w:sz w:val="24"/>
          <w:szCs w:val="24"/>
          <w:lang w:eastAsia="ru-RU"/>
        </w:rPr>
      </w:pPr>
      <w:r w:rsidRPr="00483B2A">
        <w:rPr>
          <w:rFonts w:ascii="Arial" w:hAnsi="Arial" w:cs="Arial"/>
          <w:sz w:val="24"/>
          <w:szCs w:val="24"/>
          <w:lang w:eastAsia="ru-RU"/>
        </w:rPr>
        <w:t>16. Провести работу по обеспечению собираемости доходов в бюджет сельсовета в части уплаты земельного налога и налога на имущество физических лиц.</w:t>
      </w:r>
    </w:p>
    <w:p w:rsidR="00AA6E6B" w:rsidRPr="00483B2A" w:rsidRDefault="00AA6E6B" w:rsidP="00483B2A">
      <w:pPr>
        <w:shd w:val="clear" w:color="auto" w:fill="FFFFFF"/>
        <w:spacing w:after="0" w:line="240" w:lineRule="auto"/>
        <w:ind w:firstLine="708"/>
        <w:jc w:val="both"/>
        <w:rPr>
          <w:rFonts w:ascii="Arial" w:hAnsi="Arial" w:cs="Arial"/>
          <w:sz w:val="24"/>
          <w:szCs w:val="24"/>
          <w:lang w:eastAsia="ru-RU"/>
        </w:rPr>
      </w:pPr>
      <w:r w:rsidRPr="00483B2A">
        <w:rPr>
          <w:rFonts w:ascii="Arial" w:hAnsi="Arial" w:cs="Arial"/>
          <w:sz w:val="24"/>
          <w:szCs w:val="24"/>
          <w:lang w:eastAsia="ru-RU"/>
        </w:rPr>
        <w:t>17. Во взаимодействии с отделом по управлению имуществом и земельным отношениям Администрации Касторенского района  контролировать ход работ по инвентаризации земель сельскохозяйственного назначения, продолжить работу с арендаторами земельных участков, расположенных на территории Ленинского сельсовета, в целях своевременного поступления арендной платы в бюджет Ленинского сельсовета.</w:t>
      </w:r>
    </w:p>
    <w:p w:rsidR="00AA6E6B" w:rsidRPr="00483B2A" w:rsidRDefault="00AA6E6B" w:rsidP="00483B2A">
      <w:pPr>
        <w:shd w:val="clear" w:color="auto" w:fill="FFFFFF"/>
        <w:spacing w:after="0" w:line="240" w:lineRule="auto"/>
        <w:ind w:firstLine="708"/>
        <w:jc w:val="both"/>
        <w:rPr>
          <w:rFonts w:ascii="Arial" w:hAnsi="Arial" w:cs="Arial"/>
          <w:sz w:val="24"/>
          <w:szCs w:val="24"/>
          <w:lang w:eastAsia="ru-RU"/>
        </w:rPr>
      </w:pPr>
      <w:r w:rsidRPr="00483B2A">
        <w:rPr>
          <w:rFonts w:ascii="Arial" w:hAnsi="Arial" w:cs="Arial"/>
          <w:sz w:val="24"/>
          <w:szCs w:val="24"/>
          <w:lang w:eastAsia="ru-RU"/>
        </w:rPr>
        <w:t>Достижение целей и решение задач Программы обеспечивается путем реализации инвестиционных и инновационных мероприятий. Отбор мероприятий для включения в Программу осуществлялся на основе прогнозов развития и схем территориального планирования развития сельсовета. Система программных мероприятий направлена на улучшение состояния материально-технической базы, применение современных технологий, расширение набора услуг, предоставляемых населению.</w:t>
      </w:r>
    </w:p>
    <w:p w:rsidR="00AA6E6B" w:rsidRPr="00483B2A" w:rsidRDefault="00AA6E6B" w:rsidP="00483B2A">
      <w:pPr>
        <w:shd w:val="clear" w:color="auto" w:fill="FFFFFF"/>
        <w:spacing w:after="0" w:line="240" w:lineRule="auto"/>
        <w:ind w:firstLine="708"/>
        <w:jc w:val="both"/>
        <w:rPr>
          <w:rFonts w:ascii="Arial" w:hAnsi="Arial" w:cs="Arial"/>
          <w:sz w:val="24"/>
          <w:szCs w:val="24"/>
          <w:lang w:eastAsia="ru-RU"/>
        </w:rPr>
      </w:pPr>
    </w:p>
    <w:tbl>
      <w:tblPr>
        <w:tblpPr w:leftFromText="45" w:rightFromText="45" w:vertAnchor="text"/>
        <w:tblW w:w="914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443"/>
        <w:gridCol w:w="1815"/>
        <w:gridCol w:w="1861"/>
        <w:gridCol w:w="1351"/>
        <w:gridCol w:w="1475"/>
        <w:gridCol w:w="2200"/>
      </w:tblGrid>
      <w:tr w:rsidR="00AA6E6B" w:rsidRPr="00483B2A">
        <w:trPr>
          <w:trHeight w:val="1068"/>
          <w:tblCellSpacing w:w="0" w:type="dxa"/>
        </w:trPr>
        <w:tc>
          <w:tcPr>
            <w:tcW w:w="443" w:type="dxa"/>
            <w:tcBorders>
              <w:top w:val="outset" w:sz="6" w:space="0" w:color="auto"/>
              <w:bottom w:val="outset" w:sz="6" w:space="0" w:color="auto"/>
              <w:right w:val="outset" w:sz="6" w:space="0" w:color="auto"/>
            </w:tcBorders>
            <w:shd w:val="clear" w:color="auto" w:fill="FFFFFF"/>
          </w:tcPr>
          <w:p w:rsidR="00AA6E6B" w:rsidRPr="00483B2A" w:rsidRDefault="00AA6E6B" w:rsidP="00483B2A">
            <w:pPr>
              <w:shd w:val="clear" w:color="auto" w:fill="FFFFFF"/>
              <w:spacing w:after="0" w:line="240" w:lineRule="auto"/>
              <w:jc w:val="center"/>
              <w:rPr>
                <w:rFonts w:ascii="Arial" w:hAnsi="Arial" w:cs="Arial"/>
                <w:sz w:val="24"/>
                <w:szCs w:val="24"/>
                <w:lang w:eastAsia="ru-RU"/>
              </w:rPr>
            </w:pPr>
            <w:r w:rsidRPr="00483B2A">
              <w:rPr>
                <w:rFonts w:ascii="Arial" w:hAnsi="Arial" w:cs="Arial"/>
                <w:sz w:val="24"/>
                <w:szCs w:val="24"/>
                <w:lang w:eastAsia="ru-RU"/>
              </w:rPr>
              <w:t>№ п/п</w:t>
            </w:r>
          </w:p>
        </w:tc>
        <w:tc>
          <w:tcPr>
            <w:tcW w:w="1815" w:type="dxa"/>
            <w:tcBorders>
              <w:top w:val="outset" w:sz="6" w:space="0" w:color="auto"/>
              <w:left w:val="outset" w:sz="6" w:space="0" w:color="auto"/>
              <w:bottom w:val="outset" w:sz="6" w:space="0" w:color="auto"/>
              <w:right w:val="outset" w:sz="6" w:space="0" w:color="auto"/>
            </w:tcBorders>
            <w:shd w:val="clear" w:color="auto" w:fill="FFFFFF"/>
          </w:tcPr>
          <w:p w:rsidR="00AA6E6B" w:rsidRPr="00483B2A" w:rsidRDefault="00AA6E6B" w:rsidP="00483B2A">
            <w:pPr>
              <w:shd w:val="clear" w:color="auto" w:fill="FFFFFF"/>
              <w:spacing w:after="0" w:line="240" w:lineRule="auto"/>
              <w:jc w:val="center"/>
              <w:rPr>
                <w:rFonts w:ascii="Arial" w:hAnsi="Arial" w:cs="Arial"/>
                <w:sz w:val="24"/>
                <w:szCs w:val="24"/>
                <w:lang w:eastAsia="ru-RU"/>
              </w:rPr>
            </w:pPr>
          </w:p>
          <w:p w:rsidR="00AA6E6B" w:rsidRPr="00483B2A" w:rsidRDefault="00AA6E6B" w:rsidP="00483B2A">
            <w:pPr>
              <w:shd w:val="clear" w:color="auto" w:fill="FFFFFF"/>
              <w:spacing w:after="0" w:line="240" w:lineRule="auto"/>
              <w:jc w:val="center"/>
              <w:rPr>
                <w:rFonts w:ascii="Arial" w:hAnsi="Arial" w:cs="Arial"/>
                <w:sz w:val="24"/>
                <w:szCs w:val="24"/>
                <w:lang w:eastAsia="ru-RU"/>
              </w:rPr>
            </w:pPr>
            <w:r w:rsidRPr="00483B2A">
              <w:rPr>
                <w:rFonts w:ascii="Arial" w:hAnsi="Arial" w:cs="Arial"/>
                <w:sz w:val="24"/>
                <w:szCs w:val="24"/>
                <w:lang w:eastAsia="ru-RU"/>
              </w:rPr>
              <w:t>Наименование мероприятия</w:t>
            </w:r>
          </w:p>
        </w:tc>
        <w:tc>
          <w:tcPr>
            <w:tcW w:w="1861" w:type="dxa"/>
            <w:tcBorders>
              <w:top w:val="outset" w:sz="6" w:space="0" w:color="auto"/>
              <w:left w:val="outset" w:sz="6" w:space="0" w:color="auto"/>
              <w:bottom w:val="outset" w:sz="6" w:space="0" w:color="auto"/>
              <w:right w:val="outset" w:sz="6" w:space="0" w:color="auto"/>
            </w:tcBorders>
            <w:shd w:val="clear" w:color="auto" w:fill="FFFFFF"/>
          </w:tcPr>
          <w:p w:rsidR="00AA6E6B" w:rsidRPr="00483B2A" w:rsidRDefault="00AA6E6B" w:rsidP="00483B2A">
            <w:pPr>
              <w:shd w:val="clear" w:color="auto" w:fill="FFFFFF"/>
              <w:spacing w:after="0" w:line="240" w:lineRule="auto"/>
              <w:jc w:val="center"/>
              <w:rPr>
                <w:rFonts w:ascii="Arial" w:hAnsi="Arial" w:cs="Arial"/>
                <w:sz w:val="24"/>
                <w:szCs w:val="24"/>
                <w:lang w:eastAsia="ru-RU"/>
              </w:rPr>
            </w:pPr>
          </w:p>
          <w:p w:rsidR="00AA6E6B" w:rsidRPr="00483B2A" w:rsidRDefault="00AA6E6B" w:rsidP="00483B2A">
            <w:pPr>
              <w:shd w:val="clear" w:color="auto" w:fill="FFFFFF"/>
              <w:spacing w:after="0" w:line="240" w:lineRule="auto"/>
              <w:jc w:val="center"/>
              <w:rPr>
                <w:rFonts w:ascii="Arial" w:hAnsi="Arial" w:cs="Arial"/>
                <w:sz w:val="24"/>
                <w:szCs w:val="24"/>
                <w:lang w:eastAsia="ru-RU"/>
              </w:rPr>
            </w:pPr>
            <w:r w:rsidRPr="00483B2A">
              <w:rPr>
                <w:rFonts w:ascii="Arial" w:hAnsi="Arial" w:cs="Arial"/>
                <w:sz w:val="24"/>
                <w:szCs w:val="24"/>
                <w:lang w:eastAsia="ru-RU"/>
              </w:rPr>
              <w:t>Исполнители</w:t>
            </w:r>
          </w:p>
        </w:tc>
        <w:tc>
          <w:tcPr>
            <w:tcW w:w="1351" w:type="dxa"/>
            <w:tcBorders>
              <w:top w:val="outset" w:sz="6" w:space="0" w:color="auto"/>
              <w:left w:val="outset" w:sz="6" w:space="0" w:color="auto"/>
              <w:bottom w:val="outset" w:sz="6" w:space="0" w:color="auto"/>
              <w:right w:val="outset" w:sz="6" w:space="0" w:color="auto"/>
            </w:tcBorders>
            <w:shd w:val="clear" w:color="auto" w:fill="FFFFFF"/>
          </w:tcPr>
          <w:p w:rsidR="00AA6E6B" w:rsidRPr="00483B2A" w:rsidRDefault="00AA6E6B" w:rsidP="00483B2A">
            <w:pPr>
              <w:shd w:val="clear" w:color="auto" w:fill="FFFFFF"/>
              <w:spacing w:after="0" w:line="240" w:lineRule="auto"/>
              <w:jc w:val="center"/>
              <w:rPr>
                <w:rFonts w:ascii="Arial" w:hAnsi="Arial" w:cs="Arial"/>
                <w:sz w:val="24"/>
                <w:szCs w:val="24"/>
                <w:lang w:eastAsia="ru-RU"/>
              </w:rPr>
            </w:pPr>
          </w:p>
          <w:p w:rsidR="00AA6E6B" w:rsidRPr="00483B2A" w:rsidRDefault="00AA6E6B" w:rsidP="00483B2A">
            <w:pPr>
              <w:shd w:val="clear" w:color="auto" w:fill="FFFFFF"/>
              <w:spacing w:after="0" w:line="240" w:lineRule="auto"/>
              <w:jc w:val="center"/>
              <w:rPr>
                <w:rFonts w:ascii="Arial" w:hAnsi="Arial" w:cs="Arial"/>
                <w:sz w:val="24"/>
                <w:szCs w:val="24"/>
                <w:lang w:eastAsia="ru-RU"/>
              </w:rPr>
            </w:pPr>
            <w:r w:rsidRPr="00483B2A">
              <w:rPr>
                <w:rFonts w:ascii="Arial" w:hAnsi="Arial" w:cs="Arial"/>
                <w:sz w:val="24"/>
                <w:szCs w:val="24"/>
                <w:lang w:eastAsia="ru-RU"/>
              </w:rPr>
              <w:t>Сроки исполнения</w:t>
            </w:r>
          </w:p>
        </w:tc>
        <w:tc>
          <w:tcPr>
            <w:tcW w:w="1475" w:type="dxa"/>
            <w:tcBorders>
              <w:top w:val="outset" w:sz="6" w:space="0" w:color="auto"/>
              <w:left w:val="outset" w:sz="6" w:space="0" w:color="auto"/>
              <w:bottom w:val="outset" w:sz="6" w:space="0" w:color="auto"/>
              <w:right w:val="outset" w:sz="6" w:space="0" w:color="auto"/>
            </w:tcBorders>
            <w:shd w:val="clear" w:color="auto" w:fill="FFFFFF"/>
          </w:tcPr>
          <w:p w:rsidR="00AA6E6B" w:rsidRPr="00483B2A" w:rsidRDefault="00AA6E6B" w:rsidP="00483B2A">
            <w:pPr>
              <w:shd w:val="clear" w:color="auto" w:fill="FFFFFF"/>
              <w:spacing w:after="0" w:line="240" w:lineRule="auto"/>
              <w:jc w:val="center"/>
              <w:rPr>
                <w:rFonts w:ascii="Arial" w:hAnsi="Arial" w:cs="Arial"/>
                <w:sz w:val="24"/>
                <w:szCs w:val="24"/>
                <w:lang w:eastAsia="ru-RU"/>
              </w:rPr>
            </w:pPr>
          </w:p>
          <w:p w:rsidR="00AA6E6B" w:rsidRPr="00483B2A" w:rsidRDefault="00AA6E6B" w:rsidP="00483B2A">
            <w:pPr>
              <w:shd w:val="clear" w:color="auto" w:fill="FFFFFF"/>
              <w:spacing w:after="0" w:line="240" w:lineRule="auto"/>
              <w:jc w:val="center"/>
              <w:rPr>
                <w:rFonts w:ascii="Arial" w:hAnsi="Arial" w:cs="Arial"/>
                <w:sz w:val="24"/>
                <w:szCs w:val="24"/>
                <w:lang w:eastAsia="ru-RU"/>
              </w:rPr>
            </w:pPr>
            <w:r w:rsidRPr="00483B2A">
              <w:rPr>
                <w:rFonts w:ascii="Arial" w:hAnsi="Arial" w:cs="Arial"/>
                <w:sz w:val="24"/>
                <w:szCs w:val="24"/>
                <w:lang w:eastAsia="ru-RU"/>
              </w:rPr>
              <w:t>Источник</w:t>
            </w:r>
          </w:p>
        </w:tc>
        <w:tc>
          <w:tcPr>
            <w:tcW w:w="2200" w:type="dxa"/>
            <w:tcBorders>
              <w:top w:val="outset" w:sz="6" w:space="0" w:color="auto"/>
              <w:left w:val="outset" w:sz="6" w:space="0" w:color="auto"/>
            </w:tcBorders>
            <w:shd w:val="clear" w:color="auto" w:fill="FFFFFF"/>
          </w:tcPr>
          <w:p w:rsidR="00AA6E6B" w:rsidRPr="00483B2A" w:rsidRDefault="00AA6E6B" w:rsidP="00483B2A">
            <w:pPr>
              <w:shd w:val="clear" w:color="auto" w:fill="FFFFFF"/>
              <w:spacing w:after="0" w:line="240" w:lineRule="auto"/>
              <w:jc w:val="center"/>
              <w:rPr>
                <w:rFonts w:ascii="Arial" w:hAnsi="Arial" w:cs="Arial"/>
                <w:sz w:val="24"/>
                <w:szCs w:val="24"/>
                <w:lang w:eastAsia="ru-RU"/>
              </w:rPr>
            </w:pPr>
            <w:r w:rsidRPr="00483B2A">
              <w:rPr>
                <w:rFonts w:ascii="Arial" w:hAnsi="Arial" w:cs="Arial"/>
                <w:sz w:val="24"/>
                <w:szCs w:val="24"/>
                <w:lang w:eastAsia="ru-RU"/>
              </w:rPr>
              <w:t>Объем финансирования, тыс.руб.</w:t>
            </w:r>
          </w:p>
        </w:tc>
      </w:tr>
      <w:tr w:rsidR="00AA6E6B" w:rsidRPr="00483B2A">
        <w:trPr>
          <w:tblCellSpacing w:w="0" w:type="dxa"/>
        </w:trPr>
        <w:tc>
          <w:tcPr>
            <w:tcW w:w="443" w:type="dxa"/>
            <w:tcBorders>
              <w:top w:val="outset" w:sz="6" w:space="0" w:color="auto"/>
              <w:bottom w:val="outset" w:sz="6" w:space="0" w:color="auto"/>
              <w:right w:val="outset" w:sz="6" w:space="0" w:color="auto"/>
            </w:tcBorders>
            <w:shd w:val="clear" w:color="auto" w:fill="FFFFFF"/>
          </w:tcPr>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sz w:val="24"/>
                <w:szCs w:val="24"/>
                <w:lang w:eastAsia="ru-RU"/>
              </w:rPr>
              <w:t>1.</w:t>
            </w:r>
          </w:p>
        </w:tc>
        <w:tc>
          <w:tcPr>
            <w:tcW w:w="1815" w:type="dxa"/>
            <w:tcBorders>
              <w:top w:val="outset" w:sz="6" w:space="0" w:color="auto"/>
              <w:left w:val="outset" w:sz="6" w:space="0" w:color="auto"/>
              <w:bottom w:val="outset" w:sz="6" w:space="0" w:color="auto"/>
              <w:right w:val="outset" w:sz="6" w:space="0" w:color="auto"/>
            </w:tcBorders>
            <w:shd w:val="clear" w:color="auto" w:fill="FFFFFF"/>
          </w:tcPr>
          <w:p w:rsidR="00AA6E6B" w:rsidRPr="00483B2A" w:rsidRDefault="00AA6E6B" w:rsidP="00483B2A">
            <w:pPr>
              <w:shd w:val="clear" w:color="auto" w:fill="FFFFFF"/>
              <w:spacing w:after="0" w:line="240" w:lineRule="auto"/>
              <w:jc w:val="center"/>
              <w:rPr>
                <w:rFonts w:ascii="Arial" w:hAnsi="Arial" w:cs="Arial"/>
                <w:sz w:val="24"/>
                <w:szCs w:val="24"/>
                <w:lang w:eastAsia="ru-RU"/>
              </w:rPr>
            </w:pPr>
            <w:r w:rsidRPr="00483B2A">
              <w:rPr>
                <w:rFonts w:ascii="Arial" w:hAnsi="Arial" w:cs="Arial"/>
                <w:sz w:val="24"/>
                <w:szCs w:val="24"/>
                <w:lang w:eastAsia="ru-RU"/>
              </w:rPr>
              <w:t>Мероприятия в области имущественных отношений</w:t>
            </w:r>
          </w:p>
        </w:tc>
        <w:tc>
          <w:tcPr>
            <w:tcW w:w="1861" w:type="dxa"/>
            <w:tcBorders>
              <w:top w:val="outset" w:sz="6" w:space="0" w:color="auto"/>
              <w:left w:val="outset" w:sz="6" w:space="0" w:color="auto"/>
              <w:bottom w:val="outset" w:sz="6" w:space="0" w:color="auto"/>
              <w:right w:val="outset" w:sz="6" w:space="0" w:color="auto"/>
            </w:tcBorders>
            <w:shd w:val="clear" w:color="auto" w:fill="FFFFFF"/>
          </w:tcPr>
          <w:p w:rsidR="00AA6E6B" w:rsidRPr="00483B2A" w:rsidRDefault="00AA6E6B" w:rsidP="00483B2A">
            <w:pPr>
              <w:shd w:val="clear" w:color="auto" w:fill="FFFFFF"/>
              <w:spacing w:after="0" w:line="240" w:lineRule="auto"/>
              <w:jc w:val="center"/>
              <w:rPr>
                <w:rFonts w:ascii="Arial" w:hAnsi="Arial" w:cs="Arial"/>
                <w:sz w:val="24"/>
                <w:szCs w:val="24"/>
                <w:lang w:eastAsia="ru-RU"/>
              </w:rPr>
            </w:pPr>
            <w:r w:rsidRPr="00483B2A">
              <w:rPr>
                <w:rFonts w:ascii="Arial" w:hAnsi="Arial" w:cs="Arial"/>
                <w:sz w:val="24"/>
                <w:szCs w:val="24"/>
                <w:lang w:eastAsia="ru-RU"/>
              </w:rPr>
              <w:t>Администрация  Ленинского сельсовета</w:t>
            </w:r>
          </w:p>
        </w:tc>
        <w:tc>
          <w:tcPr>
            <w:tcW w:w="1351" w:type="dxa"/>
            <w:tcBorders>
              <w:top w:val="outset" w:sz="6" w:space="0" w:color="auto"/>
              <w:left w:val="outset" w:sz="6" w:space="0" w:color="auto"/>
              <w:bottom w:val="outset" w:sz="6" w:space="0" w:color="auto"/>
              <w:right w:val="outset" w:sz="6" w:space="0" w:color="auto"/>
            </w:tcBorders>
            <w:shd w:val="clear" w:color="auto" w:fill="FFFFFF"/>
          </w:tcPr>
          <w:p w:rsidR="00AA6E6B" w:rsidRPr="00483B2A" w:rsidRDefault="00AA6E6B" w:rsidP="00483B2A">
            <w:pPr>
              <w:shd w:val="clear" w:color="auto" w:fill="FFFFFF"/>
              <w:spacing w:after="0" w:line="240" w:lineRule="auto"/>
              <w:jc w:val="center"/>
              <w:rPr>
                <w:rFonts w:ascii="Arial" w:hAnsi="Arial" w:cs="Arial"/>
                <w:sz w:val="24"/>
                <w:szCs w:val="24"/>
                <w:lang w:eastAsia="ru-RU"/>
              </w:rPr>
            </w:pPr>
            <w:r>
              <w:rPr>
                <w:rFonts w:ascii="Arial" w:hAnsi="Arial" w:cs="Arial"/>
                <w:sz w:val="24"/>
                <w:szCs w:val="24"/>
                <w:lang w:eastAsia="ru-RU"/>
              </w:rPr>
              <w:t>2025-2027</w:t>
            </w:r>
            <w:r w:rsidRPr="00483B2A">
              <w:rPr>
                <w:rFonts w:ascii="Arial" w:hAnsi="Arial" w:cs="Arial"/>
                <w:sz w:val="24"/>
                <w:szCs w:val="24"/>
                <w:lang w:eastAsia="ru-RU"/>
              </w:rPr>
              <w:t>гг</w:t>
            </w:r>
          </w:p>
        </w:tc>
        <w:tc>
          <w:tcPr>
            <w:tcW w:w="1475" w:type="dxa"/>
            <w:tcBorders>
              <w:top w:val="outset" w:sz="6" w:space="0" w:color="auto"/>
              <w:left w:val="outset" w:sz="6" w:space="0" w:color="auto"/>
              <w:bottom w:val="outset" w:sz="6" w:space="0" w:color="auto"/>
              <w:right w:val="outset" w:sz="6" w:space="0" w:color="auto"/>
            </w:tcBorders>
            <w:shd w:val="clear" w:color="auto" w:fill="FFFFFF"/>
          </w:tcPr>
          <w:p w:rsidR="00AA6E6B" w:rsidRPr="00483B2A" w:rsidRDefault="00AA6E6B" w:rsidP="00483B2A">
            <w:pPr>
              <w:shd w:val="clear" w:color="auto" w:fill="FFFFFF"/>
              <w:spacing w:after="0" w:line="240" w:lineRule="auto"/>
              <w:jc w:val="center"/>
              <w:rPr>
                <w:rFonts w:ascii="Arial" w:hAnsi="Arial" w:cs="Arial"/>
                <w:sz w:val="24"/>
                <w:szCs w:val="24"/>
                <w:lang w:eastAsia="ru-RU"/>
              </w:rPr>
            </w:pPr>
            <w:r w:rsidRPr="00483B2A">
              <w:rPr>
                <w:rFonts w:ascii="Arial" w:hAnsi="Arial" w:cs="Arial"/>
                <w:sz w:val="24"/>
                <w:szCs w:val="24"/>
                <w:lang w:eastAsia="ru-RU"/>
              </w:rPr>
              <w:t>Местный бюджет</w:t>
            </w:r>
          </w:p>
        </w:tc>
        <w:tc>
          <w:tcPr>
            <w:tcW w:w="2200" w:type="dxa"/>
            <w:tcBorders>
              <w:top w:val="outset" w:sz="6" w:space="0" w:color="auto"/>
              <w:left w:val="outset" w:sz="6" w:space="0" w:color="auto"/>
              <w:bottom w:val="outset" w:sz="6" w:space="0" w:color="auto"/>
            </w:tcBorders>
            <w:shd w:val="clear" w:color="auto" w:fill="FFFFFF"/>
          </w:tcPr>
          <w:p w:rsidR="00AA6E6B" w:rsidRPr="00483B2A" w:rsidRDefault="00AA6E6B" w:rsidP="00483B2A">
            <w:pPr>
              <w:shd w:val="clear" w:color="auto" w:fill="FFFFFF"/>
              <w:spacing w:after="0" w:line="240" w:lineRule="auto"/>
              <w:jc w:val="center"/>
              <w:rPr>
                <w:rFonts w:ascii="Arial" w:hAnsi="Arial" w:cs="Arial"/>
                <w:sz w:val="24"/>
                <w:szCs w:val="24"/>
                <w:lang w:eastAsia="ru-RU"/>
              </w:rPr>
            </w:pPr>
            <w:r>
              <w:rPr>
                <w:rFonts w:ascii="Arial" w:hAnsi="Arial" w:cs="Arial"/>
                <w:sz w:val="24"/>
                <w:szCs w:val="24"/>
                <w:lang w:eastAsia="ru-RU"/>
              </w:rPr>
              <w:t>30,0</w:t>
            </w:r>
          </w:p>
        </w:tc>
      </w:tr>
      <w:tr w:rsidR="00AA6E6B" w:rsidRPr="00483B2A">
        <w:trPr>
          <w:tblCellSpacing w:w="0" w:type="dxa"/>
        </w:trPr>
        <w:tc>
          <w:tcPr>
            <w:tcW w:w="443" w:type="dxa"/>
            <w:tcBorders>
              <w:top w:val="outset" w:sz="6" w:space="0" w:color="auto"/>
              <w:bottom w:val="outset" w:sz="6" w:space="0" w:color="auto"/>
              <w:right w:val="outset" w:sz="6" w:space="0" w:color="auto"/>
            </w:tcBorders>
            <w:shd w:val="clear" w:color="auto" w:fill="FFFFFF"/>
          </w:tcPr>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sz w:val="24"/>
                <w:szCs w:val="24"/>
                <w:lang w:eastAsia="ru-RU"/>
              </w:rPr>
              <w:t>2</w:t>
            </w:r>
          </w:p>
        </w:tc>
        <w:tc>
          <w:tcPr>
            <w:tcW w:w="1815" w:type="dxa"/>
            <w:tcBorders>
              <w:top w:val="outset" w:sz="6" w:space="0" w:color="auto"/>
              <w:left w:val="outset" w:sz="6" w:space="0" w:color="auto"/>
              <w:bottom w:val="outset" w:sz="6" w:space="0" w:color="auto"/>
              <w:right w:val="outset" w:sz="6" w:space="0" w:color="auto"/>
            </w:tcBorders>
            <w:shd w:val="clear" w:color="auto" w:fill="FFFFFF"/>
          </w:tcPr>
          <w:p w:rsidR="00AA6E6B" w:rsidRPr="00483B2A" w:rsidRDefault="00AA6E6B" w:rsidP="00483B2A">
            <w:pPr>
              <w:shd w:val="clear" w:color="auto" w:fill="FFFFFF"/>
              <w:spacing w:after="0" w:line="240" w:lineRule="auto"/>
              <w:jc w:val="center"/>
              <w:rPr>
                <w:rFonts w:ascii="Arial" w:hAnsi="Arial" w:cs="Arial"/>
                <w:sz w:val="24"/>
                <w:szCs w:val="24"/>
                <w:lang w:eastAsia="ru-RU"/>
              </w:rPr>
            </w:pPr>
            <w:r w:rsidRPr="00483B2A">
              <w:rPr>
                <w:rFonts w:ascii="Arial" w:hAnsi="Arial" w:cs="Arial"/>
                <w:sz w:val="24"/>
                <w:szCs w:val="24"/>
                <w:lang w:eastAsia="ru-RU"/>
              </w:rPr>
              <w:t>Мероприятия в области земельных отношений</w:t>
            </w:r>
          </w:p>
        </w:tc>
        <w:tc>
          <w:tcPr>
            <w:tcW w:w="1861" w:type="dxa"/>
            <w:tcBorders>
              <w:top w:val="outset" w:sz="6" w:space="0" w:color="auto"/>
              <w:left w:val="outset" w:sz="6" w:space="0" w:color="auto"/>
              <w:bottom w:val="outset" w:sz="6" w:space="0" w:color="auto"/>
              <w:right w:val="outset" w:sz="6" w:space="0" w:color="auto"/>
            </w:tcBorders>
            <w:shd w:val="clear" w:color="auto" w:fill="FFFFFF"/>
          </w:tcPr>
          <w:p w:rsidR="00AA6E6B" w:rsidRPr="00483B2A" w:rsidRDefault="00AA6E6B" w:rsidP="00483B2A">
            <w:pPr>
              <w:shd w:val="clear" w:color="auto" w:fill="FFFFFF"/>
              <w:spacing w:after="0" w:line="240" w:lineRule="auto"/>
              <w:jc w:val="center"/>
              <w:rPr>
                <w:rFonts w:ascii="Arial" w:hAnsi="Arial" w:cs="Arial"/>
                <w:sz w:val="24"/>
                <w:szCs w:val="24"/>
                <w:lang w:eastAsia="ru-RU"/>
              </w:rPr>
            </w:pPr>
            <w:r w:rsidRPr="00483B2A">
              <w:rPr>
                <w:rFonts w:ascii="Arial" w:hAnsi="Arial" w:cs="Arial"/>
                <w:sz w:val="24"/>
                <w:szCs w:val="24"/>
                <w:lang w:eastAsia="ru-RU"/>
              </w:rPr>
              <w:t>Администрация  Ленинского сельсовета</w:t>
            </w:r>
          </w:p>
        </w:tc>
        <w:tc>
          <w:tcPr>
            <w:tcW w:w="1351" w:type="dxa"/>
            <w:tcBorders>
              <w:top w:val="outset" w:sz="6" w:space="0" w:color="auto"/>
              <w:left w:val="outset" w:sz="6" w:space="0" w:color="auto"/>
              <w:bottom w:val="outset" w:sz="6" w:space="0" w:color="auto"/>
              <w:right w:val="outset" w:sz="6" w:space="0" w:color="auto"/>
            </w:tcBorders>
            <w:shd w:val="clear" w:color="auto" w:fill="FFFFFF"/>
          </w:tcPr>
          <w:p w:rsidR="00AA6E6B" w:rsidRPr="00483B2A" w:rsidRDefault="00AA6E6B" w:rsidP="00483B2A">
            <w:pPr>
              <w:shd w:val="clear" w:color="auto" w:fill="FFFFFF"/>
              <w:spacing w:after="0" w:line="240" w:lineRule="auto"/>
              <w:jc w:val="center"/>
              <w:rPr>
                <w:rFonts w:ascii="Arial" w:hAnsi="Arial" w:cs="Arial"/>
                <w:sz w:val="24"/>
                <w:szCs w:val="24"/>
                <w:lang w:eastAsia="ru-RU"/>
              </w:rPr>
            </w:pPr>
            <w:r w:rsidRPr="00483B2A">
              <w:rPr>
                <w:rFonts w:ascii="Arial" w:hAnsi="Arial" w:cs="Arial"/>
                <w:sz w:val="24"/>
                <w:szCs w:val="24"/>
                <w:lang w:eastAsia="ru-RU"/>
              </w:rPr>
              <w:t>202</w:t>
            </w:r>
            <w:r>
              <w:rPr>
                <w:rFonts w:ascii="Arial" w:hAnsi="Arial" w:cs="Arial"/>
                <w:sz w:val="24"/>
                <w:szCs w:val="24"/>
                <w:lang w:eastAsia="ru-RU"/>
              </w:rPr>
              <w:t>5-2027</w:t>
            </w:r>
            <w:r w:rsidRPr="00483B2A">
              <w:rPr>
                <w:rFonts w:ascii="Arial" w:hAnsi="Arial" w:cs="Arial"/>
                <w:sz w:val="24"/>
                <w:szCs w:val="24"/>
                <w:lang w:eastAsia="ru-RU"/>
              </w:rPr>
              <w:t>гг</w:t>
            </w:r>
          </w:p>
        </w:tc>
        <w:tc>
          <w:tcPr>
            <w:tcW w:w="1475" w:type="dxa"/>
            <w:tcBorders>
              <w:top w:val="outset" w:sz="6" w:space="0" w:color="auto"/>
              <w:left w:val="outset" w:sz="6" w:space="0" w:color="auto"/>
              <w:bottom w:val="outset" w:sz="6" w:space="0" w:color="auto"/>
              <w:right w:val="outset" w:sz="6" w:space="0" w:color="auto"/>
            </w:tcBorders>
            <w:shd w:val="clear" w:color="auto" w:fill="FFFFFF"/>
          </w:tcPr>
          <w:p w:rsidR="00AA6E6B" w:rsidRPr="00483B2A" w:rsidRDefault="00AA6E6B" w:rsidP="00483B2A">
            <w:pPr>
              <w:shd w:val="clear" w:color="auto" w:fill="FFFFFF"/>
              <w:spacing w:after="0" w:line="240" w:lineRule="auto"/>
              <w:jc w:val="center"/>
              <w:rPr>
                <w:rFonts w:ascii="Arial" w:hAnsi="Arial" w:cs="Arial"/>
                <w:sz w:val="24"/>
                <w:szCs w:val="24"/>
                <w:lang w:eastAsia="ru-RU"/>
              </w:rPr>
            </w:pPr>
            <w:r w:rsidRPr="00483B2A">
              <w:rPr>
                <w:rFonts w:ascii="Arial" w:hAnsi="Arial" w:cs="Arial"/>
                <w:sz w:val="24"/>
                <w:szCs w:val="24"/>
                <w:lang w:eastAsia="ru-RU"/>
              </w:rPr>
              <w:t>Местный бюджет</w:t>
            </w:r>
          </w:p>
        </w:tc>
        <w:tc>
          <w:tcPr>
            <w:tcW w:w="2200" w:type="dxa"/>
            <w:tcBorders>
              <w:top w:val="outset" w:sz="6" w:space="0" w:color="auto"/>
              <w:left w:val="outset" w:sz="6" w:space="0" w:color="auto"/>
              <w:bottom w:val="outset" w:sz="6" w:space="0" w:color="auto"/>
            </w:tcBorders>
            <w:shd w:val="clear" w:color="auto" w:fill="FFFFFF"/>
          </w:tcPr>
          <w:p w:rsidR="00AA6E6B" w:rsidRPr="00483B2A" w:rsidRDefault="00AA6E6B" w:rsidP="00483B2A">
            <w:pPr>
              <w:shd w:val="clear" w:color="auto" w:fill="FFFFFF"/>
              <w:spacing w:after="0" w:line="240" w:lineRule="auto"/>
              <w:jc w:val="center"/>
              <w:rPr>
                <w:rFonts w:ascii="Arial" w:hAnsi="Arial" w:cs="Arial"/>
                <w:sz w:val="24"/>
                <w:szCs w:val="24"/>
                <w:lang w:eastAsia="ru-RU"/>
              </w:rPr>
            </w:pPr>
            <w:r>
              <w:rPr>
                <w:rFonts w:ascii="Arial" w:hAnsi="Arial" w:cs="Arial"/>
                <w:sz w:val="24"/>
                <w:szCs w:val="24"/>
                <w:lang w:eastAsia="ru-RU"/>
              </w:rPr>
              <w:t>15,0</w:t>
            </w:r>
          </w:p>
        </w:tc>
      </w:tr>
      <w:tr w:rsidR="00AA6E6B" w:rsidRPr="00483B2A">
        <w:trPr>
          <w:trHeight w:val="554"/>
          <w:tblCellSpacing w:w="0" w:type="dxa"/>
        </w:trPr>
        <w:tc>
          <w:tcPr>
            <w:tcW w:w="443" w:type="dxa"/>
            <w:tcBorders>
              <w:top w:val="outset" w:sz="6" w:space="0" w:color="auto"/>
              <w:bottom w:val="outset" w:sz="6" w:space="0" w:color="auto"/>
              <w:right w:val="outset" w:sz="6" w:space="0" w:color="auto"/>
            </w:tcBorders>
            <w:shd w:val="clear" w:color="auto" w:fill="FFFFFF"/>
          </w:tcPr>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b/>
                <w:bCs/>
                <w:sz w:val="24"/>
                <w:szCs w:val="24"/>
                <w:lang w:eastAsia="ru-RU"/>
              </w:rPr>
              <w:t> </w:t>
            </w:r>
          </w:p>
        </w:tc>
        <w:tc>
          <w:tcPr>
            <w:tcW w:w="1815" w:type="dxa"/>
            <w:tcBorders>
              <w:top w:val="outset" w:sz="6" w:space="0" w:color="auto"/>
              <w:left w:val="outset" w:sz="6" w:space="0" w:color="auto"/>
              <w:bottom w:val="outset" w:sz="6" w:space="0" w:color="auto"/>
              <w:right w:val="outset" w:sz="6" w:space="0" w:color="auto"/>
            </w:tcBorders>
            <w:shd w:val="clear" w:color="auto" w:fill="FFFFFF"/>
          </w:tcPr>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sz w:val="24"/>
                <w:szCs w:val="24"/>
                <w:lang w:eastAsia="ru-RU"/>
              </w:rPr>
              <w:t>ИТОГО:</w:t>
            </w:r>
          </w:p>
        </w:tc>
        <w:tc>
          <w:tcPr>
            <w:tcW w:w="1861" w:type="dxa"/>
            <w:tcBorders>
              <w:top w:val="outset" w:sz="6" w:space="0" w:color="auto"/>
              <w:left w:val="outset" w:sz="6" w:space="0" w:color="auto"/>
              <w:bottom w:val="outset" w:sz="6" w:space="0" w:color="auto"/>
              <w:right w:val="outset" w:sz="6" w:space="0" w:color="auto"/>
            </w:tcBorders>
            <w:shd w:val="clear" w:color="auto" w:fill="FFFFFF"/>
          </w:tcPr>
          <w:p w:rsidR="00AA6E6B" w:rsidRPr="00483B2A" w:rsidRDefault="00AA6E6B" w:rsidP="00483B2A">
            <w:pPr>
              <w:shd w:val="clear" w:color="auto" w:fill="FFFFFF"/>
              <w:spacing w:after="0" w:line="240" w:lineRule="auto"/>
              <w:rPr>
                <w:rFonts w:ascii="Arial" w:hAnsi="Arial" w:cs="Arial"/>
                <w:sz w:val="24"/>
                <w:szCs w:val="24"/>
                <w:lang w:eastAsia="ru-RU"/>
              </w:rPr>
            </w:pPr>
          </w:p>
        </w:tc>
        <w:tc>
          <w:tcPr>
            <w:tcW w:w="1351" w:type="dxa"/>
            <w:tcBorders>
              <w:top w:val="outset" w:sz="6" w:space="0" w:color="auto"/>
              <w:left w:val="outset" w:sz="6" w:space="0" w:color="auto"/>
              <w:bottom w:val="outset" w:sz="6" w:space="0" w:color="auto"/>
              <w:right w:val="outset" w:sz="6" w:space="0" w:color="auto"/>
            </w:tcBorders>
            <w:shd w:val="clear" w:color="auto" w:fill="FFFFFF"/>
          </w:tcPr>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b/>
                <w:bCs/>
                <w:sz w:val="24"/>
                <w:szCs w:val="24"/>
                <w:lang w:eastAsia="ru-RU"/>
              </w:rPr>
              <w:t> </w:t>
            </w:r>
          </w:p>
        </w:tc>
        <w:tc>
          <w:tcPr>
            <w:tcW w:w="1475" w:type="dxa"/>
            <w:tcBorders>
              <w:top w:val="outset" w:sz="6" w:space="0" w:color="auto"/>
              <w:left w:val="outset" w:sz="6" w:space="0" w:color="auto"/>
              <w:bottom w:val="outset" w:sz="6" w:space="0" w:color="auto"/>
              <w:right w:val="outset" w:sz="6" w:space="0" w:color="auto"/>
            </w:tcBorders>
            <w:shd w:val="clear" w:color="auto" w:fill="FFFFFF"/>
          </w:tcPr>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b/>
                <w:bCs/>
                <w:sz w:val="24"/>
                <w:szCs w:val="24"/>
                <w:lang w:eastAsia="ru-RU"/>
              </w:rPr>
              <w:t> </w:t>
            </w:r>
          </w:p>
        </w:tc>
        <w:tc>
          <w:tcPr>
            <w:tcW w:w="2200" w:type="dxa"/>
            <w:tcBorders>
              <w:top w:val="outset" w:sz="6" w:space="0" w:color="auto"/>
              <w:left w:val="outset" w:sz="6" w:space="0" w:color="auto"/>
              <w:bottom w:val="outset" w:sz="6" w:space="0" w:color="auto"/>
            </w:tcBorders>
            <w:shd w:val="clear" w:color="auto" w:fill="FFFFFF"/>
          </w:tcPr>
          <w:p w:rsidR="00AA6E6B" w:rsidRPr="00483B2A" w:rsidRDefault="00AA6E6B" w:rsidP="00483B2A">
            <w:pPr>
              <w:shd w:val="clear" w:color="auto" w:fill="FFFFFF"/>
              <w:spacing w:after="0" w:line="240" w:lineRule="auto"/>
              <w:jc w:val="center"/>
              <w:rPr>
                <w:rFonts w:ascii="Arial" w:hAnsi="Arial" w:cs="Arial"/>
                <w:sz w:val="24"/>
                <w:szCs w:val="24"/>
                <w:lang w:eastAsia="ru-RU"/>
              </w:rPr>
            </w:pPr>
            <w:r>
              <w:rPr>
                <w:rFonts w:ascii="Arial" w:hAnsi="Arial" w:cs="Arial"/>
                <w:sz w:val="24"/>
                <w:szCs w:val="24"/>
                <w:lang w:eastAsia="ru-RU"/>
              </w:rPr>
              <w:t>45,0</w:t>
            </w:r>
          </w:p>
        </w:tc>
      </w:tr>
    </w:tbl>
    <w:p w:rsidR="00AA6E6B" w:rsidRPr="00483B2A" w:rsidRDefault="00AA6E6B" w:rsidP="00483B2A">
      <w:pPr>
        <w:shd w:val="clear" w:color="auto" w:fill="FFFFFF"/>
        <w:spacing w:after="0" w:line="240" w:lineRule="auto"/>
        <w:rPr>
          <w:rFonts w:ascii="Arial" w:hAnsi="Arial" w:cs="Arial"/>
          <w:sz w:val="24"/>
          <w:szCs w:val="24"/>
          <w:lang w:val="en-US" w:eastAsia="ru-RU"/>
        </w:rPr>
      </w:pPr>
    </w:p>
    <w:p w:rsidR="00AA6E6B" w:rsidRPr="00483B2A" w:rsidRDefault="00AA6E6B" w:rsidP="00483B2A">
      <w:pPr>
        <w:shd w:val="clear" w:color="auto" w:fill="FFFFFF"/>
        <w:spacing w:after="0" w:line="240" w:lineRule="auto"/>
        <w:rPr>
          <w:rFonts w:ascii="Arial" w:hAnsi="Arial" w:cs="Arial"/>
          <w:sz w:val="30"/>
          <w:szCs w:val="30"/>
          <w:lang w:eastAsia="ru-RU"/>
        </w:rPr>
      </w:pPr>
      <w:r w:rsidRPr="00483B2A">
        <w:rPr>
          <w:rFonts w:ascii="Arial" w:hAnsi="Arial" w:cs="Arial"/>
          <w:b/>
          <w:bCs/>
          <w:sz w:val="30"/>
          <w:szCs w:val="30"/>
          <w:lang w:eastAsia="ru-RU"/>
        </w:rPr>
        <w:t>5.   Механизм реализации и управления программой</w:t>
      </w:r>
    </w:p>
    <w:p w:rsidR="00AA6E6B" w:rsidRDefault="00AA6E6B" w:rsidP="00483B2A">
      <w:pPr>
        <w:shd w:val="clear" w:color="auto" w:fill="FFFFFF"/>
        <w:spacing w:after="0" w:line="240" w:lineRule="auto"/>
        <w:jc w:val="both"/>
        <w:rPr>
          <w:rFonts w:ascii="Arial" w:hAnsi="Arial" w:cs="Arial"/>
          <w:sz w:val="24"/>
          <w:szCs w:val="24"/>
          <w:lang w:eastAsia="ru-RU"/>
        </w:rPr>
      </w:pPr>
      <w:r w:rsidRPr="00483B2A">
        <w:rPr>
          <w:rFonts w:ascii="Arial" w:hAnsi="Arial" w:cs="Arial"/>
          <w:sz w:val="24"/>
          <w:szCs w:val="24"/>
          <w:lang w:eastAsia="ru-RU"/>
        </w:rPr>
        <w:tab/>
      </w:r>
    </w:p>
    <w:p w:rsidR="00AA6E6B" w:rsidRPr="00483B2A" w:rsidRDefault="00AA6E6B" w:rsidP="00483B2A">
      <w:pPr>
        <w:shd w:val="clear" w:color="auto" w:fill="FFFFFF"/>
        <w:spacing w:after="0" w:line="240" w:lineRule="auto"/>
        <w:jc w:val="both"/>
        <w:rPr>
          <w:rFonts w:ascii="Arial" w:hAnsi="Arial" w:cs="Arial"/>
          <w:sz w:val="24"/>
          <w:szCs w:val="24"/>
          <w:lang w:eastAsia="ru-RU"/>
        </w:rPr>
      </w:pPr>
      <w:r w:rsidRPr="00483B2A">
        <w:rPr>
          <w:rFonts w:ascii="Arial" w:hAnsi="Arial" w:cs="Arial"/>
          <w:sz w:val="24"/>
          <w:szCs w:val="24"/>
          <w:lang w:eastAsia="ru-RU"/>
        </w:rPr>
        <w:t>Программа реализуется за счет средств местного бюджета.</w:t>
      </w:r>
    </w:p>
    <w:p w:rsidR="00AA6E6B" w:rsidRPr="00483B2A" w:rsidRDefault="00AA6E6B" w:rsidP="00483B2A">
      <w:pPr>
        <w:shd w:val="clear" w:color="auto" w:fill="FFFFFF"/>
        <w:spacing w:after="0" w:line="240" w:lineRule="auto"/>
        <w:jc w:val="both"/>
        <w:rPr>
          <w:rFonts w:ascii="Arial" w:hAnsi="Arial" w:cs="Arial"/>
          <w:sz w:val="24"/>
          <w:szCs w:val="24"/>
          <w:lang w:eastAsia="ru-RU"/>
        </w:rPr>
      </w:pPr>
      <w:r w:rsidRPr="00483B2A">
        <w:rPr>
          <w:rFonts w:ascii="Arial" w:hAnsi="Arial" w:cs="Arial"/>
          <w:sz w:val="24"/>
          <w:szCs w:val="24"/>
          <w:lang w:eastAsia="ru-RU"/>
        </w:rPr>
        <w:tab/>
        <w:t>Администрация Ленинского сельсовета отвечает за реализацию и конечные результаты  реализации Программы, рациональное использование выделяемых на ее выполнение финансовых средств;</w:t>
      </w:r>
    </w:p>
    <w:p w:rsidR="00AA6E6B" w:rsidRPr="00483B2A" w:rsidRDefault="00AA6E6B" w:rsidP="00483B2A">
      <w:pPr>
        <w:shd w:val="clear" w:color="auto" w:fill="FFFFFF"/>
        <w:spacing w:after="0" w:line="240" w:lineRule="auto"/>
        <w:jc w:val="both"/>
        <w:rPr>
          <w:rFonts w:ascii="Arial" w:hAnsi="Arial" w:cs="Arial"/>
          <w:sz w:val="24"/>
          <w:szCs w:val="24"/>
          <w:lang w:eastAsia="ru-RU"/>
        </w:rPr>
      </w:pPr>
      <w:r w:rsidRPr="00483B2A">
        <w:rPr>
          <w:rFonts w:ascii="Arial" w:hAnsi="Arial" w:cs="Arial"/>
          <w:sz w:val="24"/>
          <w:szCs w:val="24"/>
          <w:lang w:eastAsia="ru-RU"/>
        </w:rPr>
        <w:t>-  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 предложения по ускорению реализации Программы;</w:t>
      </w:r>
    </w:p>
    <w:p w:rsidR="00AA6E6B" w:rsidRPr="00483B2A" w:rsidRDefault="00AA6E6B" w:rsidP="00483B2A">
      <w:pPr>
        <w:shd w:val="clear" w:color="auto" w:fill="FFFFFF"/>
        <w:spacing w:after="0" w:line="240" w:lineRule="auto"/>
        <w:jc w:val="both"/>
        <w:rPr>
          <w:rFonts w:ascii="Arial" w:hAnsi="Arial" w:cs="Arial"/>
          <w:sz w:val="24"/>
          <w:szCs w:val="24"/>
          <w:lang w:eastAsia="ru-RU"/>
        </w:rPr>
      </w:pPr>
      <w:r w:rsidRPr="00483B2A">
        <w:rPr>
          <w:rFonts w:ascii="Arial" w:hAnsi="Arial" w:cs="Arial"/>
          <w:sz w:val="24"/>
          <w:szCs w:val="24"/>
          <w:lang w:eastAsia="ru-RU"/>
        </w:rPr>
        <w:t>- собирает, систематизирует и обобщает аналитическую информацию о реализации программных мероприятий, осуществляют мониторинг результатов реализации программных мероприятий.</w:t>
      </w:r>
    </w:p>
    <w:p w:rsidR="00AA6E6B" w:rsidRPr="00483B2A" w:rsidRDefault="00AA6E6B" w:rsidP="00483B2A">
      <w:pPr>
        <w:shd w:val="clear" w:color="auto" w:fill="FFFFFF"/>
        <w:spacing w:after="0" w:line="240" w:lineRule="auto"/>
        <w:rPr>
          <w:rFonts w:ascii="Arial" w:hAnsi="Arial" w:cs="Arial"/>
          <w:sz w:val="30"/>
          <w:szCs w:val="30"/>
          <w:lang w:eastAsia="ru-RU"/>
        </w:rPr>
      </w:pPr>
    </w:p>
    <w:p w:rsidR="00AA6E6B" w:rsidRDefault="00AA6E6B" w:rsidP="00483B2A">
      <w:pPr>
        <w:shd w:val="clear" w:color="auto" w:fill="FFFFFF"/>
        <w:spacing w:after="0" w:line="240" w:lineRule="auto"/>
        <w:rPr>
          <w:rFonts w:ascii="Arial" w:hAnsi="Arial" w:cs="Arial"/>
          <w:b/>
          <w:bCs/>
          <w:sz w:val="30"/>
          <w:szCs w:val="30"/>
          <w:lang w:eastAsia="ru-RU"/>
        </w:rPr>
      </w:pPr>
      <w:r w:rsidRPr="00483B2A">
        <w:rPr>
          <w:rFonts w:ascii="Arial" w:hAnsi="Arial" w:cs="Arial"/>
          <w:b/>
          <w:bCs/>
          <w:sz w:val="30"/>
          <w:szCs w:val="30"/>
          <w:lang w:eastAsia="ru-RU"/>
        </w:rPr>
        <w:t>6. Оценка</w:t>
      </w:r>
      <w:r w:rsidRPr="00483B2A">
        <w:rPr>
          <w:rFonts w:ascii="Arial" w:hAnsi="Arial" w:cs="Arial"/>
          <w:sz w:val="30"/>
          <w:szCs w:val="30"/>
          <w:lang w:eastAsia="ru-RU"/>
        </w:rPr>
        <w:t> </w:t>
      </w:r>
      <w:r w:rsidRPr="00483B2A">
        <w:rPr>
          <w:rFonts w:ascii="Arial" w:hAnsi="Arial" w:cs="Arial"/>
          <w:b/>
          <w:bCs/>
          <w:sz w:val="30"/>
          <w:szCs w:val="30"/>
          <w:lang w:eastAsia="ru-RU"/>
        </w:rPr>
        <w:t>эффективности социально – экономических и экологических</w:t>
      </w:r>
      <w:r>
        <w:rPr>
          <w:rFonts w:ascii="Arial" w:hAnsi="Arial" w:cs="Arial"/>
          <w:b/>
          <w:bCs/>
          <w:sz w:val="30"/>
          <w:szCs w:val="30"/>
          <w:lang w:eastAsia="ru-RU"/>
        </w:rPr>
        <w:t xml:space="preserve"> </w:t>
      </w:r>
      <w:r w:rsidRPr="00483B2A">
        <w:rPr>
          <w:rFonts w:ascii="Arial" w:hAnsi="Arial" w:cs="Arial"/>
          <w:b/>
          <w:bCs/>
          <w:sz w:val="30"/>
          <w:szCs w:val="30"/>
          <w:lang w:eastAsia="ru-RU"/>
        </w:rPr>
        <w:t>последствий от реализации программы</w:t>
      </w:r>
    </w:p>
    <w:p w:rsidR="00AA6E6B" w:rsidRPr="00483B2A" w:rsidRDefault="00AA6E6B" w:rsidP="00483B2A">
      <w:pPr>
        <w:shd w:val="clear" w:color="auto" w:fill="FFFFFF"/>
        <w:spacing w:after="0" w:line="240" w:lineRule="auto"/>
        <w:rPr>
          <w:rFonts w:ascii="Arial" w:hAnsi="Arial" w:cs="Arial"/>
          <w:sz w:val="24"/>
          <w:szCs w:val="24"/>
          <w:lang w:eastAsia="ru-RU"/>
        </w:rPr>
      </w:pPr>
    </w:p>
    <w:p w:rsidR="00AA6E6B" w:rsidRPr="00483B2A" w:rsidRDefault="00AA6E6B" w:rsidP="00483B2A">
      <w:pPr>
        <w:shd w:val="clear" w:color="auto" w:fill="FFFFFF"/>
        <w:spacing w:after="0" w:line="240" w:lineRule="auto"/>
        <w:jc w:val="both"/>
        <w:rPr>
          <w:rFonts w:ascii="Arial" w:hAnsi="Arial" w:cs="Arial"/>
          <w:sz w:val="24"/>
          <w:szCs w:val="24"/>
          <w:lang w:eastAsia="ru-RU"/>
        </w:rPr>
      </w:pPr>
      <w:r w:rsidRPr="00483B2A">
        <w:rPr>
          <w:rFonts w:ascii="Arial" w:hAnsi="Arial" w:cs="Arial"/>
          <w:sz w:val="24"/>
          <w:szCs w:val="24"/>
          <w:lang w:eastAsia="ru-RU"/>
        </w:rPr>
        <w:t>        Эффективность реализации Программы и использования, выделенных на нее бюджетных средств обеспечивается за счет исключения возможности нецелевого использования бюджетных средств, прозрачности использования бюджетных средств,  адресного предоставления бюджетных средств.</w:t>
      </w:r>
    </w:p>
    <w:p w:rsidR="00AA6E6B" w:rsidRPr="00483B2A" w:rsidRDefault="00AA6E6B" w:rsidP="00483B2A">
      <w:pPr>
        <w:shd w:val="clear" w:color="auto" w:fill="FFFFFF"/>
        <w:spacing w:after="0" w:line="240" w:lineRule="auto"/>
        <w:ind w:firstLine="708"/>
        <w:jc w:val="both"/>
        <w:rPr>
          <w:rFonts w:ascii="Arial" w:hAnsi="Arial" w:cs="Arial"/>
          <w:sz w:val="24"/>
          <w:szCs w:val="24"/>
          <w:lang w:eastAsia="ru-RU"/>
        </w:rPr>
      </w:pPr>
      <w:r w:rsidRPr="00483B2A">
        <w:rPr>
          <w:rFonts w:ascii="Arial" w:hAnsi="Arial" w:cs="Arial"/>
          <w:sz w:val="24"/>
          <w:szCs w:val="24"/>
          <w:lang w:eastAsia="ru-RU"/>
        </w:rPr>
        <w:t>Успешное выполнение мероприятий Программы позволит обеспечить 100% оформление имущества в муниципальную собственность. Оценка эффективности реализации Программы осуществляется заказчиком Программы – Администрацией Ленинского сельсовета ежегодно, в течение всего срока реализации Программы.Для оценки эффективности реализации Программы используются целевые показатели по направлениям, которые отражают выполнение мероприятий Программы. 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показателей. Программа предполагает использование системы показателей, характеризующих текущие и конечные результаты ее реализации.Эффективность реализации Программы оценивается как степень фактического достижения целевых показателей по следующей формуле:</w:t>
      </w:r>
    </w:p>
    <w:p w:rsidR="00AA6E6B" w:rsidRPr="00483B2A" w:rsidRDefault="00AA6E6B" w:rsidP="00483B2A">
      <w:pPr>
        <w:shd w:val="clear" w:color="auto" w:fill="FFFFFF"/>
        <w:spacing w:after="0" w:line="240" w:lineRule="auto"/>
        <w:jc w:val="both"/>
        <w:rPr>
          <w:rFonts w:ascii="Arial" w:hAnsi="Arial" w:cs="Arial"/>
          <w:sz w:val="24"/>
          <w:szCs w:val="24"/>
          <w:lang w:eastAsia="ru-RU"/>
        </w:rPr>
      </w:pPr>
      <w:r w:rsidRPr="00483B2A">
        <w:rPr>
          <w:rFonts w:ascii="Arial" w:hAnsi="Arial" w:cs="Arial"/>
          <w:sz w:val="24"/>
          <w:szCs w:val="24"/>
          <w:lang w:eastAsia="ru-RU"/>
        </w:rPr>
        <w:t>                                                        F</w:t>
      </w:r>
    </w:p>
    <w:p w:rsidR="00AA6E6B" w:rsidRPr="00483B2A" w:rsidRDefault="00AA6E6B" w:rsidP="00483B2A">
      <w:pPr>
        <w:shd w:val="clear" w:color="auto" w:fill="FFFFFF"/>
        <w:spacing w:after="0" w:line="240" w:lineRule="auto"/>
        <w:jc w:val="both"/>
        <w:rPr>
          <w:rFonts w:ascii="Arial" w:hAnsi="Arial" w:cs="Arial"/>
          <w:sz w:val="24"/>
          <w:szCs w:val="24"/>
          <w:lang w:eastAsia="ru-RU"/>
        </w:rPr>
      </w:pPr>
      <w:r w:rsidRPr="00483B2A">
        <w:rPr>
          <w:rFonts w:ascii="Arial" w:hAnsi="Arial" w:cs="Arial"/>
          <w:sz w:val="24"/>
          <w:szCs w:val="24"/>
          <w:lang w:eastAsia="ru-RU"/>
        </w:rPr>
        <w:t>E =                 х 100 %, где:</w:t>
      </w:r>
    </w:p>
    <w:p w:rsidR="00AA6E6B" w:rsidRPr="00483B2A" w:rsidRDefault="00AA6E6B" w:rsidP="00483B2A">
      <w:pPr>
        <w:shd w:val="clear" w:color="auto" w:fill="FFFFFF"/>
        <w:spacing w:after="0" w:line="240" w:lineRule="auto"/>
        <w:jc w:val="both"/>
        <w:rPr>
          <w:rFonts w:ascii="Arial" w:hAnsi="Arial" w:cs="Arial"/>
          <w:sz w:val="24"/>
          <w:szCs w:val="24"/>
          <w:lang w:eastAsia="ru-RU"/>
        </w:rPr>
      </w:pPr>
      <w:r w:rsidRPr="00483B2A">
        <w:rPr>
          <w:rFonts w:ascii="Arial" w:hAnsi="Arial" w:cs="Arial"/>
          <w:sz w:val="24"/>
          <w:szCs w:val="24"/>
          <w:lang w:eastAsia="ru-RU"/>
        </w:rPr>
        <w:t>                                                        N </w:t>
      </w:r>
    </w:p>
    <w:p w:rsidR="00AA6E6B" w:rsidRPr="00483B2A" w:rsidRDefault="00AA6E6B" w:rsidP="00483B2A">
      <w:pPr>
        <w:shd w:val="clear" w:color="auto" w:fill="FFFFFF"/>
        <w:spacing w:after="0" w:line="240" w:lineRule="auto"/>
        <w:jc w:val="both"/>
        <w:rPr>
          <w:rFonts w:ascii="Arial" w:hAnsi="Arial" w:cs="Arial"/>
          <w:sz w:val="24"/>
          <w:szCs w:val="24"/>
          <w:lang w:eastAsia="ru-RU"/>
        </w:rPr>
      </w:pPr>
      <w:r w:rsidRPr="00483B2A">
        <w:rPr>
          <w:rFonts w:ascii="Arial" w:hAnsi="Arial" w:cs="Arial"/>
          <w:sz w:val="24"/>
          <w:szCs w:val="24"/>
          <w:lang w:eastAsia="ru-RU"/>
        </w:rPr>
        <w:t>E – эффективность реализации Программы;</w:t>
      </w:r>
    </w:p>
    <w:p w:rsidR="00AA6E6B" w:rsidRPr="00483B2A" w:rsidRDefault="00AA6E6B" w:rsidP="00483B2A">
      <w:pPr>
        <w:shd w:val="clear" w:color="auto" w:fill="FFFFFF"/>
        <w:spacing w:after="0" w:line="240" w:lineRule="auto"/>
        <w:jc w:val="both"/>
        <w:rPr>
          <w:rFonts w:ascii="Arial" w:hAnsi="Arial" w:cs="Arial"/>
          <w:sz w:val="24"/>
          <w:szCs w:val="24"/>
          <w:lang w:eastAsia="ru-RU"/>
        </w:rPr>
      </w:pPr>
      <w:r w:rsidRPr="00483B2A">
        <w:rPr>
          <w:rFonts w:ascii="Arial" w:hAnsi="Arial" w:cs="Arial"/>
          <w:sz w:val="24"/>
          <w:szCs w:val="24"/>
          <w:lang w:eastAsia="ru-RU"/>
        </w:rPr>
        <w:t>F – фактический показатель, достигнутый в ходе реализации Программы;</w:t>
      </w:r>
    </w:p>
    <w:p w:rsidR="00AA6E6B" w:rsidRPr="00483B2A" w:rsidRDefault="00AA6E6B" w:rsidP="00483B2A">
      <w:pPr>
        <w:shd w:val="clear" w:color="auto" w:fill="FFFFFF"/>
        <w:spacing w:after="0" w:line="240" w:lineRule="auto"/>
        <w:jc w:val="both"/>
        <w:rPr>
          <w:rFonts w:ascii="Arial" w:hAnsi="Arial" w:cs="Arial"/>
          <w:sz w:val="24"/>
          <w:szCs w:val="24"/>
          <w:lang w:eastAsia="ru-RU"/>
        </w:rPr>
      </w:pPr>
      <w:r w:rsidRPr="00483B2A">
        <w:rPr>
          <w:rFonts w:ascii="Arial" w:hAnsi="Arial" w:cs="Arial"/>
          <w:sz w:val="24"/>
          <w:szCs w:val="24"/>
          <w:lang w:eastAsia="ru-RU"/>
        </w:rPr>
        <w:t>N – нормативный показатель, утвержденный Программой.</w:t>
      </w:r>
    </w:p>
    <w:p w:rsidR="00AA6E6B" w:rsidRPr="00483B2A" w:rsidRDefault="00AA6E6B" w:rsidP="00483B2A">
      <w:pPr>
        <w:shd w:val="clear" w:color="auto" w:fill="FFFFFF"/>
        <w:spacing w:after="0" w:line="240" w:lineRule="auto"/>
        <w:jc w:val="both"/>
        <w:rPr>
          <w:rFonts w:ascii="Arial" w:hAnsi="Arial" w:cs="Arial"/>
          <w:sz w:val="24"/>
          <w:szCs w:val="24"/>
          <w:lang w:eastAsia="ru-RU"/>
        </w:rPr>
      </w:pPr>
      <w:r w:rsidRPr="00483B2A">
        <w:rPr>
          <w:rFonts w:ascii="Arial" w:hAnsi="Arial" w:cs="Arial"/>
          <w:sz w:val="24"/>
          <w:szCs w:val="24"/>
          <w:lang w:eastAsia="ru-RU"/>
        </w:rPr>
        <w:t>Бюджетная эффективность (Бэ) Программы определяется как соотношение фактического использования средств, запланированных на реализацию Программы, к утвержденному плану: </w:t>
      </w:r>
    </w:p>
    <w:tbl>
      <w:tblPr>
        <w:tblpPr w:leftFromText="45" w:rightFromText="45" w:vertAnchor="text"/>
        <w:tblW w:w="0" w:type="auto"/>
        <w:tblCellSpacing w:w="0" w:type="dxa"/>
        <w:tblCellMar>
          <w:left w:w="0" w:type="dxa"/>
          <w:right w:w="0" w:type="dxa"/>
        </w:tblCellMar>
        <w:tblLook w:val="00A0"/>
      </w:tblPr>
      <w:tblGrid>
        <w:gridCol w:w="4605"/>
        <w:gridCol w:w="2310"/>
      </w:tblGrid>
      <w:tr w:rsidR="00AA6E6B" w:rsidRPr="00483B2A">
        <w:trPr>
          <w:tblCellSpacing w:w="0" w:type="dxa"/>
        </w:trPr>
        <w:tc>
          <w:tcPr>
            <w:tcW w:w="4605" w:type="dxa"/>
            <w:shd w:val="clear" w:color="auto" w:fill="F8FAFB"/>
          </w:tcPr>
          <w:p w:rsidR="00AA6E6B" w:rsidRPr="00483B2A" w:rsidRDefault="00AA6E6B" w:rsidP="00483B2A">
            <w:pPr>
              <w:shd w:val="clear" w:color="auto" w:fill="FFFFFF"/>
              <w:spacing w:after="0" w:line="240" w:lineRule="auto"/>
              <w:jc w:val="both"/>
              <w:rPr>
                <w:rFonts w:ascii="Arial" w:hAnsi="Arial" w:cs="Arial"/>
                <w:sz w:val="24"/>
                <w:szCs w:val="24"/>
                <w:lang w:eastAsia="ru-RU"/>
              </w:rPr>
            </w:pPr>
            <w:r w:rsidRPr="00483B2A">
              <w:rPr>
                <w:rFonts w:ascii="Arial" w:hAnsi="Arial" w:cs="Arial"/>
                <w:sz w:val="24"/>
                <w:szCs w:val="24"/>
                <w:lang w:eastAsia="ru-RU"/>
              </w:rPr>
              <w:t>фактическое использование средств</w:t>
            </w:r>
          </w:p>
        </w:tc>
        <w:tc>
          <w:tcPr>
            <w:tcW w:w="2310" w:type="dxa"/>
            <w:vMerge w:val="restart"/>
            <w:shd w:val="clear" w:color="auto" w:fill="FFFFFF"/>
            <w:vAlign w:val="center"/>
          </w:tcPr>
          <w:p w:rsidR="00AA6E6B" w:rsidRPr="00483B2A" w:rsidRDefault="00AA6E6B" w:rsidP="00483B2A">
            <w:pPr>
              <w:shd w:val="clear" w:color="auto" w:fill="FFFFFF"/>
              <w:spacing w:after="0" w:line="240" w:lineRule="auto"/>
              <w:jc w:val="both"/>
              <w:rPr>
                <w:rFonts w:ascii="Arial" w:hAnsi="Arial" w:cs="Arial"/>
                <w:sz w:val="24"/>
                <w:szCs w:val="24"/>
                <w:lang w:eastAsia="ru-RU"/>
              </w:rPr>
            </w:pPr>
            <w:r w:rsidRPr="00483B2A">
              <w:rPr>
                <w:rFonts w:ascii="Arial" w:hAnsi="Arial" w:cs="Arial"/>
                <w:sz w:val="24"/>
                <w:szCs w:val="24"/>
                <w:lang w:eastAsia="ru-RU"/>
              </w:rPr>
              <w:t>х 100 %.</w:t>
            </w:r>
          </w:p>
        </w:tc>
      </w:tr>
      <w:tr w:rsidR="00AA6E6B" w:rsidRPr="00483B2A">
        <w:trPr>
          <w:tblCellSpacing w:w="0" w:type="dxa"/>
        </w:trPr>
        <w:tc>
          <w:tcPr>
            <w:tcW w:w="4605" w:type="dxa"/>
            <w:shd w:val="clear" w:color="auto" w:fill="F8FAFB"/>
          </w:tcPr>
          <w:p w:rsidR="00AA6E6B" w:rsidRPr="00483B2A" w:rsidRDefault="00AA6E6B" w:rsidP="00483B2A">
            <w:pPr>
              <w:shd w:val="clear" w:color="auto" w:fill="FFFFFF"/>
              <w:spacing w:after="0" w:line="240" w:lineRule="auto"/>
              <w:jc w:val="both"/>
              <w:rPr>
                <w:rFonts w:ascii="Arial" w:hAnsi="Arial" w:cs="Arial"/>
                <w:sz w:val="24"/>
                <w:szCs w:val="24"/>
                <w:lang w:eastAsia="ru-RU"/>
              </w:rPr>
            </w:pPr>
            <w:r w:rsidRPr="00483B2A">
              <w:rPr>
                <w:rFonts w:ascii="Arial" w:hAnsi="Arial" w:cs="Arial"/>
                <w:sz w:val="24"/>
                <w:szCs w:val="24"/>
                <w:lang w:eastAsia="ru-RU"/>
              </w:rPr>
              <w:t>утвержденный план</w:t>
            </w:r>
          </w:p>
        </w:tc>
        <w:tc>
          <w:tcPr>
            <w:tcW w:w="0" w:type="auto"/>
            <w:vMerge/>
            <w:shd w:val="clear" w:color="auto" w:fill="F8FAFB"/>
            <w:vAlign w:val="center"/>
          </w:tcPr>
          <w:p w:rsidR="00AA6E6B" w:rsidRPr="00483B2A" w:rsidRDefault="00AA6E6B" w:rsidP="00483B2A">
            <w:pPr>
              <w:shd w:val="clear" w:color="auto" w:fill="FFFFFF"/>
              <w:spacing w:after="0" w:line="240" w:lineRule="auto"/>
              <w:jc w:val="both"/>
              <w:rPr>
                <w:rFonts w:ascii="Arial" w:hAnsi="Arial" w:cs="Arial"/>
                <w:sz w:val="24"/>
                <w:szCs w:val="24"/>
                <w:lang w:eastAsia="ru-RU"/>
              </w:rPr>
            </w:pPr>
          </w:p>
        </w:tc>
      </w:tr>
    </w:tbl>
    <w:p w:rsidR="00AA6E6B" w:rsidRPr="00483B2A" w:rsidRDefault="00AA6E6B" w:rsidP="00483B2A">
      <w:pPr>
        <w:shd w:val="clear" w:color="auto" w:fill="FFFFFF"/>
        <w:spacing w:after="0" w:line="240" w:lineRule="auto"/>
        <w:jc w:val="both"/>
        <w:rPr>
          <w:rFonts w:ascii="Arial" w:hAnsi="Arial" w:cs="Arial"/>
          <w:sz w:val="24"/>
          <w:szCs w:val="24"/>
          <w:lang w:eastAsia="ru-RU"/>
        </w:rPr>
      </w:pPr>
      <w:r w:rsidRPr="00483B2A">
        <w:rPr>
          <w:rFonts w:ascii="Arial" w:hAnsi="Arial" w:cs="Arial"/>
          <w:sz w:val="24"/>
          <w:szCs w:val="24"/>
          <w:lang w:eastAsia="ru-RU"/>
        </w:rPr>
        <w:t> Бэ =</w:t>
      </w:r>
    </w:p>
    <w:p w:rsidR="00AA6E6B" w:rsidRPr="00483B2A" w:rsidRDefault="00AA6E6B" w:rsidP="00483B2A">
      <w:pPr>
        <w:shd w:val="clear" w:color="auto" w:fill="FFFFFF"/>
        <w:spacing w:after="0" w:line="240" w:lineRule="auto"/>
        <w:jc w:val="center"/>
        <w:rPr>
          <w:rFonts w:ascii="Arial" w:hAnsi="Arial" w:cs="Arial"/>
          <w:b/>
          <w:bCs/>
          <w:sz w:val="24"/>
          <w:szCs w:val="24"/>
          <w:lang w:eastAsia="ru-RU"/>
        </w:rPr>
      </w:pPr>
    </w:p>
    <w:p w:rsidR="00AA6E6B" w:rsidRDefault="00AA6E6B" w:rsidP="00483B2A">
      <w:pPr>
        <w:shd w:val="clear" w:color="auto" w:fill="FFFFFF"/>
        <w:spacing w:after="0" w:line="240" w:lineRule="auto"/>
        <w:rPr>
          <w:rFonts w:ascii="Arial" w:hAnsi="Arial" w:cs="Arial"/>
          <w:b/>
          <w:bCs/>
          <w:sz w:val="30"/>
          <w:szCs w:val="30"/>
          <w:lang w:eastAsia="ru-RU"/>
        </w:rPr>
      </w:pPr>
      <w:r w:rsidRPr="00483B2A">
        <w:rPr>
          <w:rFonts w:ascii="Arial" w:hAnsi="Arial" w:cs="Arial"/>
          <w:b/>
          <w:bCs/>
          <w:sz w:val="30"/>
          <w:szCs w:val="30"/>
          <w:lang w:eastAsia="ru-RU"/>
        </w:rPr>
        <w:t>7. Организация управления за реализацией Программы и контроль за ходом ее выполнения</w:t>
      </w:r>
    </w:p>
    <w:p w:rsidR="00AA6E6B" w:rsidRPr="00483B2A" w:rsidRDefault="00AA6E6B" w:rsidP="00483B2A">
      <w:pPr>
        <w:shd w:val="clear" w:color="auto" w:fill="FFFFFF"/>
        <w:spacing w:after="0" w:line="240" w:lineRule="auto"/>
        <w:rPr>
          <w:rFonts w:ascii="Arial" w:hAnsi="Arial" w:cs="Arial"/>
          <w:sz w:val="30"/>
          <w:szCs w:val="30"/>
          <w:lang w:eastAsia="ru-RU"/>
        </w:rPr>
      </w:pPr>
    </w:p>
    <w:p w:rsidR="00AA6E6B" w:rsidRPr="00483B2A" w:rsidRDefault="00AA6E6B" w:rsidP="00483B2A">
      <w:pPr>
        <w:shd w:val="clear" w:color="auto" w:fill="FFFFFF"/>
        <w:spacing w:after="0" w:line="240" w:lineRule="auto"/>
        <w:jc w:val="both"/>
        <w:rPr>
          <w:rFonts w:ascii="Arial" w:hAnsi="Arial" w:cs="Arial"/>
          <w:sz w:val="24"/>
          <w:szCs w:val="24"/>
          <w:lang w:eastAsia="ru-RU"/>
        </w:rPr>
      </w:pPr>
      <w:r w:rsidRPr="00483B2A">
        <w:rPr>
          <w:rFonts w:ascii="Arial" w:hAnsi="Arial" w:cs="Arial"/>
          <w:b/>
          <w:bCs/>
          <w:sz w:val="24"/>
          <w:szCs w:val="24"/>
          <w:lang w:eastAsia="ru-RU"/>
        </w:rPr>
        <w:t>   </w:t>
      </w:r>
      <w:r w:rsidRPr="00483B2A">
        <w:rPr>
          <w:rFonts w:ascii="Arial" w:hAnsi="Arial" w:cs="Arial"/>
          <w:b/>
          <w:bCs/>
          <w:sz w:val="24"/>
          <w:szCs w:val="24"/>
          <w:lang w:eastAsia="ru-RU"/>
        </w:rPr>
        <w:tab/>
      </w:r>
      <w:r w:rsidRPr="00483B2A">
        <w:rPr>
          <w:rFonts w:ascii="Arial" w:hAnsi="Arial" w:cs="Arial"/>
          <w:sz w:val="24"/>
          <w:szCs w:val="24"/>
          <w:lang w:eastAsia="ru-RU"/>
        </w:rPr>
        <w:t>Управление процессом реализации Программы осуществляется заказчиком Программы.</w:t>
      </w:r>
    </w:p>
    <w:p w:rsidR="00AA6E6B" w:rsidRPr="00483B2A" w:rsidRDefault="00AA6E6B" w:rsidP="00483B2A">
      <w:pPr>
        <w:shd w:val="clear" w:color="auto" w:fill="FFFFFF"/>
        <w:spacing w:after="0" w:line="240" w:lineRule="auto"/>
        <w:ind w:firstLine="708"/>
        <w:jc w:val="both"/>
        <w:rPr>
          <w:rFonts w:ascii="Arial" w:hAnsi="Arial" w:cs="Arial"/>
          <w:sz w:val="24"/>
          <w:szCs w:val="24"/>
          <w:lang w:eastAsia="ru-RU"/>
        </w:rPr>
      </w:pPr>
      <w:r w:rsidRPr="00483B2A">
        <w:rPr>
          <w:rFonts w:ascii="Arial" w:hAnsi="Arial" w:cs="Arial"/>
          <w:sz w:val="24"/>
          <w:szCs w:val="24"/>
          <w:lang w:eastAsia="ru-RU"/>
        </w:rPr>
        <w:t>Контроль за ходом выполнения Программы осуществляют: глава сельсовета;-иные органы в соответствии с их компетенцией, определенной законодательством.</w:t>
      </w:r>
    </w:p>
    <w:p w:rsidR="00AA6E6B" w:rsidRPr="00483B2A" w:rsidRDefault="00AA6E6B" w:rsidP="00483B2A">
      <w:pPr>
        <w:shd w:val="clear" w:color="auto" w:fill="FFFFFF"/>
        <w:spacing w:after="0" w:line="240" w:lineRule="auto"/>
        <w:jc w:val="both"/>
        <w:rPr>
          <w:rFonts w:ascii="Arial" w:hAnsi="Arial" w:cs="Arial"/>
          <w:sz w:val="24"/>
          <w:szCs w:val="24"/>
          <w:lang w:eastAsia="ru-RU"/>
        </w:rPr>
      </w:pPr>
      <w:r w:rsidRPr="00483B2A">
        <w:rPr>
          <w:rFonts w:ascii="Arial" w:hAnsi="Arial" w:cs="Arial"/>
          <w:sz w:val="24"/>
          <w:szCs w:val="24"/>
          <w:lang w:eastAsia="ru-RU"/>
        </w:rPr>
        <w:t>По итогам реализации Программы Администрация Ленинского сельсовета представляет обобщенную информацию о ходе реализации мероприятий Программы на Собрании депутатов Ленинского сельсовета.</w:t>
      </w:r>
    </w:p>
    <w:p w:rsidR="00AA6E6B" w:rsidRPr="00483B2A" w:rsidRDefault="00AA6E6B" w:rsidP="00483B2A">
      <w:pPr>
        <w:shd w:val="clear" w:color="auto" w:fill="FFFFFF"/>
        <w:spacing w:after="0" w:line="240" w:lineRule="auto"/>
        <w:jc w:val="center"/>
        <w:rPr>
          <w:rFonts w:ascii="Arial" w:hAnsi="Arial" w:cs="Arial"/>
          <w:b/>
          <w:bCs/>
          <w:sz w:val="24"/>
          <w:szCs w:val="24"/>
        </w:rPr>
      </w:pPr>
    </w:p>
    <w:p w:rsidR="00AA6E6B" w:rsidRPr="00483B2A" w:rsidRDefault="00AA6E6B" w:rsidP="00483B2A">
      <w:pPr>
        <w:shd w:val="clear" w:color="auto" w:fill="FFFFFF"/>
        <w:spacing w:after="0" w:line="240" w:lineRule="auto"/>
        <w:jc w:val="center"/>
        <w:rPr>
          <w:rFonts w:ascii="Arial" w:hAnsi="Arial" w:cs="Arial"/>
          <w:b/>
          <w:bCs/>
          <w:sz w:val="32"/>
          <w:szCs w:val="32"/>
        </w:rPr>
      </w:pPr>
      <w:r w:rsidRPr="00483B2A">
        <w:rPr>
          <w:rFonts w:ascii="Arial" w:hAnsi="Arial" w:cs="Arial"/>
          <w:b/>
          <w:bCs/>
          <w:sz w:val="32"/>
          <w:szCs w:val="32"/>
        </w:rPr>
        <w:t xml:space="preserve">Подпрограмма «Управление муниципальной программой и обеспечение условий реализации» </w:t>
      </w:r>
      <w:r w:rsidRPr="00483B2A">
        <w:rPr>
          <w:rFonts w:ascii="Arial" w:hAnsi="Arial" w:cs="Arial"/>
          <w:b/>
          <w:bCs/>
          <w:sz w:val="32"/>
          <w:szCs w:val="32"/>
          <w:lang w:eastAsia="ru-RU"/>
        </w:rPr>
        <w:t>муниципальной программы</w:t>
      </w:r>
      <w:r w:rsidRPr="00483B2A">
        <w:rPr>
          <w:rFonts w:ascii="Arial" w:hAnsi="Arial" w:cs="Arial"/>
          <w:b/>
          <w:bCs/>
          <w:sz w:val="32"/>
          <w:szCs w:val="32"/>
        </w:rPr>
        <w:t xml:space="preserve">«Управление муниципальным имуществом и земельными ресурсами в Ленинском сельсовете Касторенского района Курской области </w:t>
      </w:r>
      <w:r>
        <w:rPr>
          <w:rFonts w:ascii="Arial" w:hAnsi="Arial" w:cs="Arial"/>
          <w:b/>
          <w:bCs/>
          <w:sz w:val="32"/>
          <w:szCs w:val="32"/>
          <w:lang w:eastAsia="ru-RU"/>
        </w:rPr>
        <w:t>на 2025-2027</w:t>
      </w:r>
      <w:r w:rsidRPr="00483B2A">
        <w:rPr>
          <w:rFonts w:ascii="Arial" w:hAnsi="Arial" w:cs="Arial"/>
          <w:b/>
          <w:bCs/>
          <w:sz w:val="32"/>
          <w:szCs w:val="32"/>
          <w:lang w:eastAsia="ru-RU"/>
        </w:rPr>
        <w:t>гг.»</w:t>
      </w:r>
    </w:p>
    <w:p w:rsidR="00AA6E6B" w:rsidRPr="00483B2A" w:rsidRDefault="00AA6E6B" w:rsidP="00483B2A">
      <w:pPr>
        <w:shd w:val="clear" w:color="auto" w:fill="FFFFFF"/>
        <w:spacing w:after="0" w:line="240" w:lineRule="auto"/>
        <w:jc w:val="center"/>
        <w:rPr>
          <w:rFonts w:ascii="Arial" w:hAnsi="Arial" w:cs="Arial"/>
          <w:b/>
          <w:bCs/>
          <w:sz w:val="32"/>
          <w:szCs w:val="32"/>
        </w:rPr>
      </w:pPr>
    </w:p>
    <w:p w:rsidR="00AA6E6B" w:rsidRPr="00483B2A" w:rsidRDefault="00AA6E6B" w:rsidP="00483B2A">
      <w:pPr>
        <w:shd w:val="clear" w:color="auto" w:fill="FFFFFF"/>
        <w:spacing w:after="0" w:line="240" w:lineRule="auto"/>
        <w:rPr>
          <w:rFonts w:ascii="Arial" w:hAnsi="Arial" w:cs="Arial"/>
          <w:b/>
          <w:bCs/>
          <w:sz w:val="30"/>
          <w:szCs w:val="30"/>
          <w:lang w:eastAsia="ru-RU"/>
        </w:rPr>
      </w:pPr>
      <w:r w:rsidRPr="00483B2A">
        <w:rPr>
          <w:rFonts w:ascii="Arial" w:hAnsi="Arial" w:cs="Arial"/>
          <w:b/>
          <w:bCs/>
          <w:sz w:val="30"/>
          <w:szCs w:val="30"/>
        </w:rPr>
        <w:t xml:space="preserve">1. Паспорт подпрограммы «Управление муниципальной программой </w:t>
      </w:r>
      <w:r>
        <w:rPr>
          <w:rFonts w:ascii="Arial" w:hAnsi="Arial" w:cs="Arial"/>
          <w:b/>
          <w:bCs/>
          <w:sz w:val="30"/>
          <w:szCs w:val="30"/>
        </w:rPr>
        <w:t xml:space="preserve">и </w:t>
      </w:r>
      <w:r w:rsidRPr="00483B2A">
        <w:rPr>
          <w:rFonts w:ascii="Arial" w:hAnsi="Arial" w:cs="Arial"/>
          <w:b/>
          <w:bCs/>
          <w:sz w:val="30"/>
          <w:szCs w:val="30"/>
        </w:rPr>
        <w:t xml:space="preserve">обеспечение условий реализации» муниципальной программы «Управление муниципальным имуществом и земельными ресурсами  в Ленинском сельсовете Касторенского района Курской области </w:t>
      </w:r>
      <w:r>
        <w:rPr>
          <w:rFonts w:ascii="Arial" w:hAnsi="Arial" w:cs="Arial"/>
          <w:b/>
          <w:bCs/>
          <w:sz w:val="30"/>
          <w:szCs w:val="30"/>
          <w:lang w:eastAsia="ru-RU"/>
        </w:rPr>
        <w:t>на 2025-2027</w:t>
      </w:r>
      <w:r w:rsidRPr="00483B2A">
        <w:rPr>
          <w:rFonts w:ascii="Arial" w:hAnsi="Arial" w:cs="Arial"/>
          <w:b/>
          <w:bCs/>
          <w:sz w:val="30"/>
          <w:szCs w:val="30"/>
          <w:lang w:eastAsia="ru-RU"/>
        </w:rPr>
        <w:t xml:space="preserve"> гг.»</w:t>
      </w:r>
    </w:p>
    <w:p w:rsidR="00AA6E6B" w:rsidRPr="00483B2A" w:rsidRDefault="00AA6E6B" w:rsidP="00483B2A">
      <w:pPr>
        <w:shd w:val="clear" w:color="auto" w:fill="FFFFFF"/>
        <w:spacing w:after="0" w:line="240" w:lineRule="auto"/>
        <w:jc w:val="center"/>
        <w:rPr>
          <w:rFonts w:ascii="Arial" w:hAnsi="Arial" w:cs="Arial"/>
          <w:sz w:val="24"/>
          <w:szCs w:val="24"/>
          <w:lang w:eastAsia="ru-RU"/>
        </w:rPr>
      </w:pPr>
    </w:p>
    <w:tbl>
      <w:tblPr>
        <w:tblW w:w="9130" w:type="dxa"/>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525"/>
        <w:gridCol w:w="5605"/>
      </w:tblGrid>
      <w:tr w:rsidR="00AA6E6B" w:rsidRPr="00483B2A">
        <w:trPr>
          <w:tblCellSpacing w:w="0" w:type="dxa"/>
        </w:trPr>
        <w:tc>
          <w:tcPr>
            <w:tcW w:w="3525" w:type="dxa"/>
            <w:tcBorders>
              <w:top w:val="outset" w:sz="6" w:space="0" w:color="auto"/>
              <w:bottom w:val="outset" w:sz="6" w:space="0" w:color="auto"/>
              <w:right w:val="outset" w:sz="6" w:space="0" w:color="auto"/>
            </w:tcBorders>
            <w:shd w:val="clear" w:color="auto" w:fill="FFFFFF"/>
          </w:tcPr>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sz w:val="24"/>
                <w:szCs w:val="24"/>
                <w:lang w:eastAsia="ru-RU"/>
              </w:rPr>
              <w:t>Наименование Подпрограммы</w:t>
            </w:r>
          </w:p>
        </w:tc>
        <w:tc>
          <w:tcPr>
            <w:tcW w:w="5605" w:type="dxa"/>
            <w:tcBorders>
              <w:top w:val="outset" w:sz="6" w:space="0" w:color="auto"/>
              <w:left w:val="outset" w:sz="6" w:space="0" w:color="auto"/>
              <w:bottom w:val="outset" w:sz="6" w:space="0" w:color="auto"/>
            </w:tcBorders>
            <w:shd w:val="clear" w:color="auto" w:fill="FFFFFF"/>
          </w:tcPr>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sz w:val="24"/>
                <w:szCs w:val="24"/>
              </w:rPr>
              <w:t>«Управление муниципальной программой и обеспечение условий реализации» «Управление муниципальным имуществом и земельными ресурсами  в Ленинском сельсовете Касторенског</w:t>
            </w:r>
            <w:r>
              <w:rPr>
                <w:rFonts w:ascii="Arial" w:hAnsi="Arial" w:cs="Arial"/>
                <w:sz w:val="24"/>
                <w:szCs w:val="24"/>
              </w:rPr>
              <w:t>о района Курской области на 2025-2027</w:t>
            </w:r>
            <w:r w:rsidRPr="00483B2A">
              <w:rPr>
                <w:rFonts w:ascii="Arial" w:hAnsi="Arial" w:cs="Arial"/>
                <w:sz w:val="24"/>
                <w:szCs w:val="24"/>
              </w:rPr>
              <w:t xml:space="preserve"> гг.»</w:t>
            </w:r>
          </w:p>
        </w:tc>
      </w:tr>
      <w:tr w:rsidR="00AA6E6B" w:rsidRPr="00483B2A">
        <w:trPr>
          <w:tblCellSpacing w:w="0" w:type="dxa"/>
        </w:trPr>
        <w:tc>
          <w:tcPr>
            <w:tcW w:w="3525" w:type="dxa"/>
            <w:tcBorders>
              <w:top w:val="outset" w:sz="6" w:space="0" w:color="auto"/>
              <w:bottom w:val="outset" w:sz="6" w:space="0" w:color="auto"/>
              <w:right w:val="outset" w:sz="6" w:space="0" w:color="auto"/>
            </w:tcBorders>
            <w:shd w:val="clear" w:color="auto" w:fill="FFFFFF"/>
          </w:tcPr>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sz w:val="24"/>
                <w:szCs w:val="24"/>
                <w:lang w:eastAsia="ru-RU"/>
              </w:rPr>
              <w:t>Основание для разработки</w:t>
            </w:r>
          </w:p>
        </w:tc>
        <w:tc>
          <w:tcPr>
            <w:tcW w:w="5605" w:type="dxa"/>
            <w:tcBorders>
              <w:top w:val="outset" w:sz="6" w:space="0" w:color="auto"/>
              <w:left w:val="outset" w:sz="6" w:space="0" w:color="auto"/>
              <w:bottom w:val="outset" w:sz="6" w:space="0" w:color="auto"/>
            </w:tcBorders>
            <w:shd w:val="clear" w:color="auto" w:fill="FFFFFF"/>
          </w:tcPr>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sz w:val="24"/>
                <w:szCs w:val="24"/>
                <w:lang w:eastAsia="ru-RU"/>
              </w:rPr>
              <w:t>Федеральный закон от 6 октября 2003 года № 131 - ФЗ «Об общих принципах организации местного самоуправления в Российской Федерации»</w:t>
            </w:r>
          </w:p>
        </w:tc>
      </w:tr>
      <w:tr w:rsidR="00AA6E6B" w:rsidRPr="00483B2A">
        <w:trPr>
          <w:tblCellSpacing w:w="0" w:type="dxa"/>
        </w:trPr>
        <w:tc>
          <w:tcPr>
            <w:tcW w:w="3525" w:type="dxa"/>
            <w:tcBorders>
              <w:top w:val="outset" w:sz="6" w:space="0" w:color="auto"/>
              <w:bottom w:val="outset" w:sz="6" w:space="0" w:color="auto"/>
              <w:right w:val="outset" w:sz="6" w:space="0" w:color="auto"/>
            </w:tcBorders>
            <w:shd w:val="clear" w:color="auto" w:fill="FFFFFF"/>
          </w:tcPr>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sz w:val="24"/>
                <w:szCs w:val="24"/>
                <w:lang w:eastAsia="ru-RU"/>
              </w:rPr>
              <w:t>Заказчик Подпрограммы</w:t>
            </w:r>
          </w:p>
        </w:tc>
        <w:tc>
          <w:tcPr>
            <w:tcW w:w="5605" w:type="dxa"/>
            <w:tcBorders>
              <w:top w:val="outset" w:sz="6" w:space="0" w:color="auto"/>
              <w:left w:val="outset" w:sz="6" w:space="0" w:color="auto"/>
              <w:bottom w:val="outset" w:sz="6" w:space="0" w:color="auto"/>
            </w:tcBorders>
            <w:shd w:val="clear" w:color="auto" w:fill="FFFFFF"/>
          </w:tcPr>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sz w:val="24"/>
                <w:szCs w:val="24"/>
                <w:lang w:eastAsia="ru-RU"/>
              </w:rPr>
              <w:t>Администрация Ленинского сельсоветаКасторенского района Курской области</w:t>
            </w:r>
          </w:p>
        </w:tc>
      </w:tr>
      <w:tr w:rsidR="00AA6E6B" w:rsidRPr="00483B2A">
        <w:trPr>
          <w:trHeight w:val="517"/>
          <w:tblCellSpacing w:w="0" w:type="dxa"/>
        </w:trPr>
        <w:tc>
          <w:tcPr>
            <w:tcW w:w="3525" w:type="dxa"/>
            <w:tcBorders>
              <w:top w:val="outset" w:sz="6" w:space="0" w:color="auto"/>
              <w:bottom w:val="outset" w:sz="6" w:space="0" w:color="auto"/>
              <w:right w:val="outset" w:sz="6" w:space="0" w:color="auto"/>
            </w:tcBorders>
            <w:shd w:val="clear" w:color="auto" w:fill="FFFFFF"/>
          </w:tcPr>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sz w:val="24"/>
                <w:szCs w:val="24"/>
                <w:lang w:eastAsia="ru-RU"/>
              </w:rPr>
              <w:t>Разработчик Подпрограммы</w:t>
            </w:r>
          </w:p>
        </w:tc>
        <w:tc>
          <w:tcPr>
            <w:tcW w:w="5605" w:type="dxa"/>
            <w:tcBorders>
              <w:top w:val="outset" w:sz="6" w:space="0" w:color="auto"/>
              <w:left w:val="outset" w:sz="6" w:space="0" w:color="auto"/>
              <w:bottom w:val="outset" w:sz="6" w:space="0" w:color="auto"/>
            </w:tcBorders>
            <w:shd w:val="clear" w:color="auto" w:fill="FFFFFF"/>
          </w:tcPr>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sz w:val="24"/>
                <w:szCs w:val="24"/>
                <w:lang w:eastAsia="ru-RU"/>
              </w:rPr>
              <w:t>Администрация Ленинского сельсоветаКасторенского района Курской области</w:t>
            </w:r>
          </w:p>
        </w:tc>
      </w:tr>
      <w:tr w:rsidR="00AA6E6B" w:rsidRPr="00483B2A">
        <w:trPr>
          <w:tblCellSpacing w:w="0" w:type="dxa"/>
        </w:trPr>
        <w:tc>
          <w:tcPr>
            <w:tcW w:w="3525" w:type="dxa"/>
            <w:tcBorders>
              <w:top w:val="outset" w:sz="6" w:space="0" w:color="auto"/>
              <w:bottom w:val="outset" w:sz="6" w:space="0" w:color="auto"/>
              <w:right w:val="outset" w:sz="6" w:space="0" w:color="auto"/>
            </w:tcBorders>
            <w:shd w:val="clear" w:color="auto" w:fill="FFFFFF"/>
          </w:tcPr>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sz w:val="24"/>
                <w:szCs w:val="24"/>
                <w:lang w:eastAsia="ru-RU"/>
              </w:rPr>
              <w:t>Цель и задачи Подпрограммы</w:t>
            </w:r>
          </w:p>
        </w:tc>
        <w:tc>
          <w:tcPr>
            <w:tcW w:w="5605" w:type="dxa"/>
            <w:tcBorders>
              <w:top w:val="outset" w:sz="6" w:space="0" w:color="auto"/>
              <w:left w:val="outset" w:sz="6" w:space="0" w:color="auto"/>
              <w:bottom w:val="outset" w:sz="6" w:space="0" w:color="auto"/>
            </w:tcBorders>
            <w:shd w:val="clear" w:color="auto" w:fill="FFFFFF"/>
          </w:tcPr>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sz w:val="24"/>
                <w:szCs w:val="24"/>
                <w:lang w:eastAsia="ru-RU"/>
              </w:rPr>
              <w:t>Создание условий для эффективного управления и распоряжения муниципальным имуществом муниципального образования «Ленинский сельсовет» в целях повышения доходной части бюджета Ленинского сельсоветаКасторенского района Курской области.</w:t>
            </w:r>
          </w:p>
        </w:tc>
      </w:tr>
      <w:tr w:rsidR="00AA6E6B" w:rsidRPr="00483B2A">
        <w:trPr>
          <w:tblCellSpacing w:w="0" w:type="dxa"/>
        </w:trPr>
        <w:tc>
          <w:tcPr>
            <w:tcW w:w="3525" w:type="dxa"/>
            <w:tcBorders>
              <w:top w:val="outset" w:sz="6" w:space="0" w:color="auto"/>
              <w:bottom w:val="outset" w:sz="6" w:space="0" w:color="auto"/>
              <w:right w:val="outset" w:sz="6" w:space="0" w:color="auto"/>
            </w:tcBorders>
            <w:shd w:val="clear" w:color="auto" w:fill="FFFFFF"/>
          </w:tcPr>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sz w:val="24"/>
                <w:szCs w:val="24"/>
                <w:lang w:eastAsia="ru-RU"/>
              </w:rPr>
              <w:t>Срок реализации</w:t>
            </w:r>
          </w:p>
        </w:tc>
        <w:tc>
          <w:tcPr>
            <w:tcW w:w="5605" w:type="dxa"/>
            <w:tcBorders>
              <w:top w:val="outset" w:sz="6" w:space="0" w:color="auto"/>
              <w:left w:val="outset" w:sz="6" w:space="0" w:color="auto"/>
              <w:bottom w:val="outset" w:sz="6" w:space="0" w:color="auto"/>
            </w:tcBorders>
            <w:shd w:val="clear" w:color="auto" w:fill="FFFFFF"/>
          </w:tcPr>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sz w:val="24"/>
                <w:szCs w:val="24"/>
                <w:lang w:eastAsia="ru-RU"/>
              </w:rPr>
              <w:t>Мероприятия Подпрогра</w:t>
            </w:r>
            <w:r>
              <w:rPr>
                <w:rFonts w:ascii="Arial" w:hAnsi="Arial" w:cs="Arial"/>
                <w:sz w:val="24"/>
                <w:szCs w:val="24"/>
                <w:lang w:eastAsia="ru-RU"/>
              </w:rPr>
              <w:t>ммы будут осуществляться в  2025-2027</w:t>
            </w:r>
            <w:r w:rsidRPr="00483B2A">
              <w:rPr>
                <w:rFonts w:ascii="Arial" w:hAnsi="Arial" w:cs="Arial"/>
                <w:sz w:val="24"/>
                <w:szCs w:val="24"/>
                <w:lang w:eastAsia="ru-RU"/>
              </w:rPr>
              <w:t xml:space="preserve"> гг.</w:t>
            </w:r>
          </w:p>
        </w:tc>
      </w:tr>
      <w:tr w:rsidR="00AA6E6B" w:rsidRPr="00483B2A">
        <w:trPr>
          <w:tblCellSpacing w:w="0" w:type="dxa"/>
        </w:trPr>
        <w:tc>
          <w:tcPr>
            <w:tcW w:w="3525" w:type="dxa"/>
            <w:tcBorders>
              <w:top w:val="outset" w:sz="6" w:space="0" w:color="auto"/>
              <w:bottom w:val="outset" w:sz="6" w:space="0" w:color="auto"/>
              <w:right w:val="outset" w:sz="6" w:space="0" w:color="auto"/>
            </w:tcBorders>
            <w:shd w:val="clear" w:color="auto" w:fill="FFFFFF"/>
          </w:tcPr>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sz w:val="24"/>
                <w:szCs w:val="24"/>
                <w:lang w:eastAsia="ru-RU"/>
              </w:rPr>
              <w:t>Исполнители</w:t>
            </w:r>
          </w:p>
        </w:tc>
        <w:tc>
          <w:tcPr>
            <w:tcW w:w="5605" w:type="dxa"/>
            <w:tcBorders>
              <w:top w:val="outset" w:sz="6" w:space="0" w:color="auto"/>
              <w:left w:val="outset" w:sz="6" w:space="0" w:color="auto"/>
              <w:bottom w:val="outset" w:sz="6" w:space="0" w:color="auto"/>
            </w:tcBorders>
            <w:shd w:val="clear" w:color="auto" w:fill="FFFFFF"/>
          </w:tcPr>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sz w:val="24"/>
                <w:szCs w:val="24"/>
                <w:lang w:eastAsia="ru-RU"/>
              </w:rPr>
              <w:t>Администрация Ленинского сельсоветаКасторенского района Курской области</w:t>
            </w:r>
          </w:p>
        </w:tc>
      </w:tr>
      <w:tr w:rsidR="00AA6E6B" w:rsidRPr="00483B2A">
        <w:trPr>
          <w:tblCellSpacing w:w="0" w:type="dxa"/>
        </w:trPr>
        <w:tc>
          <w:tcPr>
            <w:tcW w:w="3525" w:type="dxa"/>
            <w:tcBorders>
              <w:top w:val="outset" w:sz="6" w:space="0" w:color="auto"/>
              <w:bottom w:val="outset" w:sz="6" w:space="0" w:color="auto"/>
              <w:right w:val="outset" w:sz="6" w:space="0" w:color="auto"/>
            </w:tcBorders>
            <w:shd w:val="clear" w:color="auto" w:fill="FFFFFF"/>
          </w:tcPr>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sz w:val="24"/>
                <w:szCs w:val="24"/>
                <w:lang w:eastAsia="ru-RU"/>
              </w:rPr>
              <w:t>Объем финансирования из местного бюджета</w:t>
            </w:r>
          </w:p>
        </w:tc>
        <w:tc>
          <w:tcPr>
            <w:tcW w:w="5605" w:type="dxa"/>
            <w:tcBorders>
              <w:top w:val="outset" w:sz="6" w:space="0" w:color="auto"/>
              <w:left w:val="outset" w:sz="6" w:space="0" w:color="auto"/>
              <w:bottom w:val="outset" w:sz="6" w:space="0" w:color="auto"/>
            </w:tcBorders>
            <w:shd w:val="clear" w:color="auto" w:fill="FFFFFF"/>
          </w:tcPr>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sz w:val="24"/>
                <w:szCs w:val="24"/>
                <w:lang w:eastAsia="ru-RU"/>
              </w:rPr>
              <w:t>Общий объем средств, направленных на реализацию программных  мероприятий, составляет </w:t>
            </w:r>
            <w:r w:rsidRPr="00483B2A">
              <w:rPr>
                <w:rFonts w:ascii="Arial" w:hAnsi="Arial" w:cs="Arial"/>
                <w:b/>
                <w:bCs/>
                <w:sz w:val="24"/>
                <w:szCs w:val="24"/>
                <w:lang w:eastAsia="ru-RU"/>
              </w:rPr>
              <w:t>–</w:t>
            </w:r>
            <w:r>
              <w:rPr>
                <w:rFonts w:ascii="Arial" w:hAnsi="Arial" w:cs="Arial"/>
                <w:sz w:val="24"/>
                <w:szCs w:val="24"/>
                <w:lang w:eastAsia="ru-RU"/>
              </w:rPr>
              <w:t>45,0</w:t>
            </w:r>
            <w:r w:rsidRPr="00483B2A">
              <w:rPr>
                <w:rFonts w:ascii="Arial" w:hAnsi="Arial" w:cs="Arial"/>
                <w:sz w:val="24"/>
                <w:szCs w:val="24"/>
                <w:lang w:eastAsia="ru-RU"/>
              </w:rPr>
              <w:t xml:space="preserve"> тыс. руб.</w:t>
            </w:r>
            <w:r w:rsidRPr="00483B2A">
              <w:rPr>
                <w:rFonts w:ascii="Arial" w:hAnsi="Arial" w:cs="Arial"/>
                <w:b/>
                <w:bCs/>
                <w:sz w:val="24"/>
                <w:szCs w:val="24"/>
                <w:lang w:eastAsia="ru-RU"/>
              </w:rPr>
              <w:t> </w:t>
            </w:r>
            <w:r w:rsidRPr="00483B2A">
              <w:rPr>
                <w:rFonts w:ascii="Arial" w:hAnsi="Arial" w:cs="Arial"/>
                <w:sz w:val="24"/>
                <w:szCs w:val="24"/>
                <w:lang w:eastAsia="ru-RU"/>
              </w:rPr>
              <w:t>из бюджета Ленинского сельсовета, в том числе:</w:t>
            </w:r>
          </w:p>
          <w:p w:rsidR="00AA6E6B" w:rsidRPr="00483B2A" w:rsidRDefault="00AA6E6B" w:rsidP="00483B2A">
            <w:pPr>
              <w:shd w:val="clear" w:color="auto" w:fill="FFFFFF"/>
              <w:spacing w:after="0" w:line="240" w:lineRule="auto"/>
              <w:rPr>
                <w:rFonts w:ascii="Arial" w:hAnsi="Arial" w:cs="Arial"/>
                <w:sz w:val="24"/>
                <w:szCs w:val="24"/>
                <w:lang w:eastAsia="ru-RU"/>
              </w:rPr>
            </w:pPr>
            <w:r>
              <w:rPr>
                <w:rFonts w:ascii="Arial" w:hAnsi="Arial" w:cs="Arial"/>
                <w:sz w:val="24"/>
                <w:szCs w:val="24"/>
                <w:lang w:eastAsia="ru-RU"/>
              </w:rPr>
              <w:t xml:space="preserve"> 2025г. – 25,0 </w:t>
            </w:r>
            <w:r w:rsidRPr="00483B2A">
              <w:rPr>
                <w:rFonts w:ascii="Arial" w:hAnsi="Arial" w:cs="Arial"/>
                <w:sz w:val="24"/>
                <w:szCs w:val="24"/>
                <w:lang w:eastAsia="ru-RU"/>
              </w:rPr>
              <w:t>тыс. руб.</w:t>
            </w:r>
          </w:p>
          <w:p w:rsidR="00AA6E6B" w:rsidRPr="00483B2A" w:rsidRDefault="00AA6E6B" w:rsidP="00483B2A">
            <w:pPr>
              <w:shd w:val="clear" w:color="auto" w:fill="FFFFFF"/>
              <w:spacing w:after="0" w:line="240" w:lineRule="auto"/>
              <w:rPr>
                <w:rFonts w:ascii="Arial" w:hAnsi="Arial" w:cs="Arial"/>
                <w:sz w:val="24"/>
                <w:szCs w:val="24"/>
                <w:lang w:eastAsia="ru-RU"/>
              </w:rPr>
            </w:pPr>
            <w:r>
              <w:rPr>
                <w:rFonts w:ascii="Arial" w:hAnsi="Arial" w:cs="Arial"/>
                <w:sz w:val="24"/>
                <w:szCs w:val="24"/>
                <w:lang w:eastAsia="ru-RU"/>
              </w:rPr>
              <w:t>2026</w:t>
            </w:r>
            <w:r w:rsidRPr="00483B2A">
              <w:rPr>
                <w:rFonts w:ascii="Arial" w:hAnsi="Arial" w:cs="Arial"/>
                <w:sz w:val="24"/>
                <w:szCs w:val="24"/>
                <w:lang w:eastAsia="ru-RU"/>
              </w:rPr>
              <w:t xml:space="preserve"> г.–  10,0 тыс. руб.</w:t>
            </w:r>
          </w:p>
          <w:p w:rsidR="00AA6E6B" w:rsidRPr="00483B2A" w:rsidRDefault="00AA6E6B" w:rsidP="00483B2A">
            <w:pPr>
              <w:shd w:val="clear" w:color="auto" w:fill="FFFFFF"/>
              <w:spacing w:after="0" w:line="240" w:lineRule="auto"/>
              <w:rPr>
                <w:rFonts w:ascii="Arial" w:hAnsi="Arial" w:cs="Arial"/>
                <w:sz w:val="24"/>
                <w:szCs w:val="24"/>
                <w:lang w:eastAsia="ru-RU"/>
              </w:rPr>
            </w:pPr>
            <w:r>
              <w:rPr>
                <w:rFonts w:ascii="Arial" w:hAnsi="Arial" w:cs="Arial"/>
                <w:sz w:val="24"/>
                <w:szCs w:val="24"/>
                <w:lang w:eastAsia="ru-RU"/>
              </w:rPr>
              <w:t>2027</w:t>
            </w:r>
            <w:r w:rsidRPr="00483B2A">
              <w:rPr>
                <w:rFonts w:ascii="Arial" w:hAnsi="Arial" w:cs="Arial"/>
                <w:sz w:val="24"/>
                <w:szCs w:val="24"/>
                <w:lang w:eastAsia="ru-RU"/>
              </w:rPr>
              <w:t>г. –  10,0 тыс. руб.</w:t>
            </w:r>
          </w:p>
        </w:tc>
      </w:tr>
      <w:tr w:rsidR="00AA6E6B" w:rsidRPr="00483B2A">
        <w:trPr>
          <w:tblCellSpacing w:w="0" w:type="dxa"/>
        </w:trPr>
        <w:tc>
          <w:tcPr>
            <w:tcW w:w="3525" w:type="dxa"/>
            <w:tcBorders>
              <w:top w:val="outset" w:sz="6" w:space="0" w:color="auto"/>
              <w:bottom w:val="outset" w:sz="6" w:space="0" w:color="auto"/>
              <w:right w:val="outset" w:sz="6" w:space="0" w:color="auto"/>
            </w:tcBorders>
            <w:shd w:val="clear" w:color="auto" w:fill="FFFFFF"/>
          </w:tcPr>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sz w:val="24"/>
                <w:szCs w:val="24"/>
                <w:lang w:eastAsia="ru-RU"/>
              </w:rPr>
              <w:t>Ожидаемые конечные результаты реализации подпрограммы</w:t>
            </w:r>
          </w:p>
        </w:tc>
        <w:tc>
          <w:tcPr>
            <w:tcW w:w="5605" w:type="dxa"/>
            <w:tcBorders>
              <w:top w:val="outset" w:sz="6" w:space="0" w:color="auto"/>
              <w:left w:val="outset" w:sz="6" w:space="0" w:color="auto"/>
              <w:bottom w:val="outset" w:sz="6" w:space="0" w:color="auto"/>
            </w:tcBorders>
            <w:shd w:val="clear" w:color="auto" w:fill="FFFFFF"/>
          </w:tcPr>
          <w:p w:rsidR="00AA6E6B" w:rsidRPr="00483B2A" w:rsidRDefault="00AA6E6B" w:rsidP="00483B2A">
            <w:pPr>
              <w:shd w:val="clear" w:color="auto" w:fill="FFFFFF"/>
              <w:spacing w:after="0" w:line="240" w:lineRule="auto"/>
              <w:rPr>
                <w:rFonts w:ascii="Arial" w:hAnsi="Arial" w:cs="Arial"/>
                <w:sz w:val="24"/>
                <w:szCs w:val="24"/>
                <w:lang w:eastAsia="ru-RU"/>
              </w:rPr>
            </w:pPr>
            <w:r w:rsidRPr="00483B2A">
              <w:rPr>
                <w:rFonts w:ascii="Arial" w:hAnsi="Arial" w:cs="Arial"/>
                <w:sz w:val="24"/>
                <w:szCs w:val="24"/>
                <w:lang w:eastAsia="ru-RU"/>
              </w:rPr>
              <w:t>Обеспечение увеличения поступления доходов</w:t>
            </w:r>
          </w:p>
        </w:tc>
      </w:tr>
    </w:tbl>
    <w:p w:rsidR="00AA6E6B" w:rsidRPr="00483B2A" w:rsidRDefault="00AA6E6B" w:rsidP="00483B2A">
      <w:pPr>
        <w:shd w:val="clear" w:color="auto" w:fill="FFFFFF"/>
        <w:spacing w:after="0" w:line="240" w:lineRule="auto"/>
        <w:jc w:val="center"/>
        <w:rPr>
          <w:rFonts w:ascii="Arial" w:hAnsi="Arial" w:cs="Arial"/>
          <w:b/>
          <w:bCs/>
          <w:sz w:val="24"/>
          <w:szCs w:val="24"/>
          <w:lang w:eastAsia="ru-RU"/>
        </w:rPr>
      </w:pPr>
    </w:p>
    <w:p w:rsidR="00AA6E6B" w:rsidRDefault="00AA6E6B" w:rsidP="00483B2A">
      <w:pPr>
        <w:shd w:val="clear" w:color="auto" w:fill="FFFFFF"/>
        <w:spacing w:after="0" w:line="240" w:lineRule="auto"/>
        <w:rPr>
          <w:rFonts w:ascii="Arial" w:hAnsi="Arial" w:cs="Arial"/>
          <w:b/>
          <w:bCs/>
          <w:sz w:val="30"/>
          <w:szCs w:val="30"/>
          <w:lang w:eastAsia="ru-RU"/>
        </w:rPr>
      </w:pPr>
      <w:r w:rsidRPr="00483B2A">
        <w:rPr>
          <w:rFonts w:ascii="Arial" w:hAnsi="Arial" w:cs="Arial"/>
          <w:b/>
          <w:bCs/>
          <w:sz w:val="30"/>
          <w:szCs w:val="30"/>
          <w:lang w:eastAsia="ru-RU"/>
        </w:rPr>
        <w:t>2. Характеристика проблемы и обоснование необходимости её решения программными методами</w:t>
      </w:r>
    </w:p>
    <w:p w:rsidR="00AA6E6B" w:rsidRPr="00483B2A" w:rsidRDefault="00AA6E6B" w:rsidP="00483B2A">
      <w:pPr>
        <w:shd w:val="clear" w:color="auto" w:fill="FFFFFF"/>
        <w:spacing w:after="0" w:line="240" w:lineRule="auto"/>
        <w:rPr>
          <w:rFonts w:ascii="Arial" w:hAnsi="Arial" w:cs="Arial"/>
          <w:sz w:val="30"/>
          <w:szCs w:val="30"/>
          <w:lang w:eastAsia="ru-RU"/>
        </w:rPr>
      </w:pPr>
    </w:p>
    <w:p w:rsidR="00AA6E6B" w:rsidRPr="00483B2A" w:rsidRDefault="00AA6E6B" w:rsidP="00483B2A">
      <w:pPr>
        <w:shd w:val="clear" w:color="auto" w:fill="FFFFFF"/>
        <w:spacing w:after="0" w:line="240" w:lineRule="auto"/>
        <w:ind w:firstLine="708"/>
        <w:jc w:val="both"/>
        <w:rPr>
          <w:rFonts w:ascii="Arial" w:hAnsi="Arial" w:cs="Arial"/>
          <w:sz w:val="24"/>
          <w:szCs w:val="24"/>
          <w:lang w:eastAsia="ru-RU"/>
        </w:rPr>
      </w:pPr>
      <w:r w:rsidRPr="00483B2A">
        <w:rPr>
          <w:rFonts w:ascii="Arial" w:hAnsi="Arial" w:cs="Arial"/>
          <w:sz w:val="24"/>
          <w:szCs w:val="24"/>
          <w:lang w:eastAsia="ru-RU"/>
        </w:rPr>
        <w:t>Надлежащее оформление права собственности,  своевременная техническая инвентаризация муниципальной собственности является залогом эффективного управления и распоряжения муниципальным имуществом муниципального образования «Ленинский сельсовет» в целях повышения доходной части бюджета Ленинского сельсовета Касторенского района Курской области,  обеспечения своевременного поступления денежных средств  в бюджет сельсовета и их использования на успешное выполнение полномочий. Мероприятия по оформлению права собственности требуют комплексного подхода и решения программными методами.</w:t>
      </w:r>
    </w:p>
    <w:p w:rsidR="00AA6E6B" w:rsidRPr="00483B2A" w:rsidRDefault="00AA6E6B" w:rsidP="00483B2A">
      <w:pPr>
        <w:shd w:val="clear" w:color="auto" w:fill="FFFFFF"/>
        <w:spacing w:after="0" w:line="240" w:lineRule="auto"/>
        <w:ind w:firstLine="708"/>
        <w:jc w:val="both"/>
        <w:rPr>
          <w:rFonts w:ascii="Arial" w:hAnsi="Arial" w:cs="Arial"/>
          <w:sz w:val="24"/>
          <w:szCs w:val="24"/>
          <w:lang w:eastAsia="ru-RU"/>
        </w:rPr>
      </w:pPr>
      <w:r w:rsidRPr="00483B2A">
        <w:rPr>
          <w:rFonts w:ascii="Arial" w:hAnsi="Arial" w:cs="Arial"/>
          <w:sz w:val="24"/>
          <w:szCs w:val="24"/>
          <w:lang w:eastAsia="ru-RU"/>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AA6E6B" w:rsidRPr="00483B2A" w:rsidRDefault="00AA6E6B" w:rsidP="00483B2A">
      <w:pPr>
        <w:shd w:val="clear" w:color="auto" w:fill="FFFFFF"/>
        <w:spacing w:after="0" w:line="240" w:lineRule="auto"/>
        <w:ind w:firstLine="708"/>
        <w:rPr>
          <w:rFonts w:ascii="Arial" w:hAnsi="Arial" w:cs="Arial"/>
          <w:sz w:val="24"/>
          <w:szCs w:val="24"/>
          <w:lang w:eastAsia="ru-RU"/>
        </w:rPr>
      </w:pPr>
    </w:p>
    <w:p w:rsidR="00AA6E6B" w:rsidRDefault="00AA6E6B" w:rsidP="00483B2A">
      <w:pPr>
        <w:numPr>
          <w:ilvl w:val="0"/>
          <w:numId w:val="1"/>
        </w:numPr>
        <w:shd w:val="clear" w:color="auto" w:fill="FFFFFF"/>
        <w:spacing w:after="0" w:line="240" w:lineRule="auto"/>
        <w:rPr>
          <w:rFonts w:ascii="Arial" w:hAnsi="Arial" w:cs="Arial"/>
          <w:b/>
          <w:bCs/>
          <w:sz w:val="30"/>
          <w:szCs w:val="30"/>
          <w:lang w:eastAsia="ru-RU"/>
        </w:rPr>
      </w:pPr>
      <w:r w:rsidRPr="00483B2A">
        <w:rPr>
          <w:rFonts w:ascii="Arial" w:hAnsi="Arial" w:cs="Arial"/>
          <w:b/>
          <w:bCs/>
          <w:sz w:val="30"/>
          <w:szCs w:val="30"/>
          <w:lang w:eastAsia="ru-RU"/>
        </w:rPr>
        <w:t>Цели и задачи подпрограммы</w:t>
      </w:r>
    </w:p>
    <w:p w:rsidR="00AA6E6B" w:rsidRPr="00483B2A" w:rsidRDefault="00AA6E6B" w:rsidP="00483B2A">
      <w:pPr>
        <w:shd w:val="clear" w:color="auto" w:fill="FFFFFF"/>
        <w:spacing w:after="0" w:line="240" w:lineRule="auto"/>
        <w:ind w:left="360"/>
        <w:rPr>
          <w:rFonts w:ascii="Arial" w:hAnsi="Arial" w:cs="Arial"/>
          <w:sz w:val="30"/>
          <w:szCs w:val="30"/>
          <w:lang w:eastAsia="ru-RU"/>
        </w:rPr>
      </w:pPr>
    </w:p>
    <w:p w:rsidR="00AA6E6B" w:rsidRPr="00483B2A" w:rsidRDefault="00AA6E6B" w:rsidP="00483B2A">
      <w:pPr>
        <w:shd w:val="clear" w:color="auto" w:fill="FFFFFF"/>
        <w:spacing w:after="0" w:line="240" w:lineRule="auto"/>
        <w:ind w:firstLine="708"/>
        <w:jc w:val="both"/>
        <w:rPr>
          <w:rFonts w:ascii="Arial" w:hAnsi="Arial" w:cs="Arial"/>
          <w:sz w:val="24"/>
          <w:szCs w:val="24"/>
          <w:lang w:eastAsia="ru-RU"/>
        </w:rPr>
      </w:pPr>
      <w:r w:rsidRPr="00483B2A">
        <w:rPr>
          <w:rFonts w:ascii="Arial" w:hAnsi="Arial" w:cs="Arial"/>
          <w:sz w:val="24"/>
          <w:szCs w:val="24"/>
          <w:lang w:eastAsia="ru-RU"/>
        </w:rPr>
        <w:t>Основной целью и задачей муниципальной  программы является обеспечение оформления права муниципальной собственности на все объекты недвижимости муниципальной собственности, осуществление государственного кадастрового учета земельных участков под муниципальными объектами.</w:t>
      </w:r>
    </w:p>
    <w:p w:rsidR="00AA6E6B" w:rsidRPr="00483B2A" w:rsidRDefault="00AA6E6B" w:rsidP="00483B2A">
      <w:pPr>
        <w:shd w:val="clear" w:color="auto" w:fill="FFFFFF"/>
        <w:spacing w:after="0" w:line="240" w:lineRule="auto"/>
        <w:ind w:firstLine="708"/>
        <w:rPr>
          <w:rFonts w:ascii="Arial" w:hAnsi="Arial" w:cs="Arial"/>
          <w:sz w:val="24"/>
          <w:szCs w:val="24"/>
          <w:lang w:eastAsia="ru-RU"/>
        </w:rPr>
      </w:pPr>
    </w:p>
    <w:p w:rsidR="00AA6E6B" w:rsidRDefault="00AA6E6B" w:rsidP="00483B2A">
      <w:pPr>
        <w:shd w:val="clear" w:color="auto" w:fill="FFFFFF"/>
        <w:spacing w:after="0" w:line="240" w:lineRule="auto"/>
        <w:rPr>
          <w:rFonts w:ascii="Arial" w:hAnsi="Arial" w:cs="Arial"/>
          <w:b/>
          <w:bCs/>
          <w:sz w:val="30"/>
          <w:szCs w:val="30"/>
          <w:lang w:eastAsia="ru-RU"/>
        </w:rPr>
      </w:pPr>
      <w:r w:rsidRPr="00483B2A">
        <w:rPr>
          <w:rFonts w:ascii="Arial" w:hAnsi="Arial" w:cs="Arial"/>
          <w:b/>
          <w:bCs/>
          <w:sz w:val="30"/>
          <w:szCs w:val="30"/>
          <w:lang w:eastAsia="ru-RU"/>
        </w:rPr>
        <w:t>4.  Система мероприятий и ресурсное  обеспечение подпрограммы</w:t>
      </w:r>
    </w:p>
    <w:p w:rsidR="00AA6E6B" w:rsidRPr="00483B2A" w:rsidRDefault="00AA6E6B" w:rsidP="00483B2A">
      <w:pPr>
        <w:shd w:val="clear" w:color="auto" w:fill="FFFFFF"/>
        <w:spacing w:after="0" w:line="240" w:lineRule="auto"/>
        <w:rPr>
          <w:rFonts w:ascii="Arial" w:hAnsi="Arial" w:cs="Arial"/>
          <w:sz w:val="30"/>
          <w:szCs w:val="30"/>
          <w:lang w:eastAsia="ru-RU"/>
        </w:rPr>
      </w:pPr>
    </w:p>
    <w:p w:rsidR="00AA6E6B" w:rsidRPr="00483B2A" w:rsidRDefault="00AA6E6B" w:rsidP="00483B2A">
      <w:pPr>
        <w:shd w:val="clear" w:color="auto" w:fill="FFFFFF"/>
        <w:spacing w:after="0" w:line="240" w:lineRule="auto"/>
        <w:ind w:firstLine="708"/>
        <w:jc w:val="both"/>
        <w:rPr>
          <w:rFonts w:ascii="Arial" w:hAnsi="Arial" w:cs="Arial"/>
          <w:sz w:val="24"/>
          <w:szCs w:val="24"/>
          <w:lang w:eastAsia="ru-RU"/>
        </w:rPr>
      </w:pPr>
      <w:r w:rsidRPr="00483B2A">
        <w:rPr>
          <w:rFonts w:ascii="Arial" w:hAnsi="Arial" w:cs="Arial"/>
          <w:sz w:val="24"/>
          <w:szCs w:val="24"/>
          <w:lang w:eastAsia="ru-RU"/>
        </w:rPr>
        <w:t>В целях создания условий для эффективного управления и распоряжения муниципальным имуществом муниципального образования «Ленинский сельсовет», повышения доходной части бюджета сельсовета,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необходимо провести все программные мероприятия. Система программных мероприятий направлена на улучшение состояния материально-технической базы, применение современных технологий, расширение набора услуг. С</w:t>
      </w:r>
      <w:r>
        <w:rPr>
          <w:rFonts w:ascii="Arial" w:hAnsi="Arial" w:cs="Arial"/>
          <w:sz w:val="24"/>
          <w:szCs w:val="24"/>
          <w:lang w:eastAsia="ru-RU"/>
        </w:rPr>
        <w:t>роки реализации программы – 2025-2027</w:t>
      </w:r>
      <w:r w:rsidRPr="00483B2A">
        <w:rPr>
          <w:rFonts w:ascii="Arial" w:hAnsi="Arial" w:cs="Arial"/>
          <w:sz w:val="24"/>
          <w:szCs w:val="24"/>
          <w:lang w:eastAsia="ru-RU"/>
        </w:rPr>
        <w:t>г.г.                                                                                 Общий объем финансирован</w:t>
      </w:r>
      <w:r>
        <w:rPr>
          <w:rFonts w:ascii="Arial" w:hAnsi="Arial" w:cs="Arial"/>
          <w:sz w:val="24"/>
          <w:szCs w:val="24"/>
          <w:lang w:eastAsia="ru-RU"/>
        </w:rPr>
        <w:t xml:space="preserve">ия Подпрограммы составляет 45,0 </w:t>
      </w:r>
      <w:r w:rsidRPr="00483B2A">
        <w:rPr>
          <w:rFonts w:ascii="Arial" w:hAnsi="Arial" w:cs="Arial"/>
          <w:sz w:val="24"/>
          <w:szCs w:val="24"/>
          <w:lang w:eastAsia="ru-RU"/>
        </w:rPr>
        <w:t>тыс.рублей, в том числе в разрезе основных источников финансирования Про</w:t>
      </w:r>
      <w:r>
        <w:rPr>
          <w:rFonts w:ascii="Arial" w:hAnsi="Arial" w:cs="Arial"/>
          <w:sz w:val="24"/>
          <w:szCs w:val="24"/>
          <w:lang w:eastAsia="ru-RU"/>
        </w:rPr>
        <w:t>граммы: 1.Местный бюджет – 45,0</w:t>
      </w:r>
      <w:r w:rsidRPr="00483B2A">
        <w:rPr>
          <w:rFonts w:ascii="Arial" w:hAnsi="Arial" w:cs="Arial"/>
          <w:sz w:val="24"/>
          <w:szCs w:val="24"/>
          <w:lang w:eastAsia="ru-RU"/>
        </w:rPr>
        <w:t xml:space="preserve"> тыс. рублей.</w:t>
      </w:r>
    </w:p>
    <w:p w:rsidR="00AA6E6B" w:rsidRPr="00483B2A" w:rsidRDefault="00AA6E6B" w:rsidP="00483B2A">
      <w:pPr>
        <w:shd w:val="clear" w:color="auto" w:fill="FFFFFF"/>
        <w:spacing w:after="0" w:line="240" w:lineRule="auto"/>
        <w:jc w:val="center"/>
        <w:rPr>
          <w:rFonts w:ascii="Arial" w:hAnsi="Arial" w:cs="Arial"/>
          <w:b/>
          <w:bCs/>
          <w:sz w:val="24"/>
          <w:szCs w:val="24"/>
          <w:lang w:eastAsia="ru-RU"/>
        </w:rPr>
      </w:pPr>
    </w:p>
    <w:p w:rsidR="00AA6E6B" w:rsidRDefault="00AA6E6B" w:rsidP="00483B2A">
      <w:pPr>
        <w:shd w:val="clear" w:color="auto" w:fill="FFFFFF"/>
        <w:spacing w:after="0" w:line="240" w:lineRule="auto"/>
        <w:rPr>
          <w:rFonts w:ascii="Arial" w:hAnsi="Arial" w:cs="Arial"/>
          <w:b/>
          <w:bCs/>
          <w:sz w:val="30"/>
          <w:szCs w:val="30"/>
          <w:lang w:eastAsia="ru-RU"/>
        </w:rPr>
      </w:pPr>
      <w:r w:rsidRPr="00483B2A">
        <w:rPr>
          <w:rFonts w:ascii="Arial" w:hAnsi="Arial" w:cs="Arial"/>
          <w:b/>
          <w:bCs/>
          <w:sz w:val="30"/>
          <w:szCs w:val="30"/>
          <w:lang w:eastAsia="ru-RU"/>
        </w:rPr>
        <w:t>5.   Механизм реализации и управления подпрограммой</w:t>
      </w:r>
    </w:p>
    <w:p w:rsidR="00AA6E6B" w:rsidRPr="00483B2A" w:rsidRDefault="00AA6E6B" w:rsidP="00483B2A">
      <w:pPr>
        <w:shd w:val="clear" w:color="auto" w:fill="FFFFFF"/>
        <w:spacing w:after="0" w:line="240" w:lineRule="auto"/>
        <w:rPr>
          <w:rFonts w:ascii="Arial" w:hAnsi="Arial" w:cs="Arial"/>
          <w:sz w:val="30"/>
          <w:szCs w:val="30"/>
          <w:lang w:eastAsia="ru-RU"/>
        </w:rPr>
      </w:pPr>
    </w:p>
    <w:p w:rsidR="00AA6E6B" w:rsidRPr="00483B2A" w:rsidRDefault="00AA6E6B" w:rsidP="00483B2A">
      <w:pPr>
        <w:shd w:val="clear" w:color="auto" w:fill="FFFFFF"/>
        <w:spacing w:after="0" w:line="240" w:lineRule="auto"/>
        <w:ind w:firstLine="708"/>
        <w:jc w:val="both"/>
        <w:rPr>
          <w:rFonts w:ascii="Arial" w:hAnsi="Arial" w:cs="Arial"/>
          <w:sz w:val="24"/>
          <w:szCs w:val="24"/>
          <w:lang w:eastAsia="ru-RU"/>
        </w:rPr>
      </w:pPr>
      <w:r w:rsidRPr="00483B2A">
        <w:rPr>
          <w:rFonts w:ascii="Arial" w:hAnsi="Arial" w:cs="Arial"/>
          <w:sz w:val="24"/>
          <w:szCs w:val="24"/>
          <w:lang w:eastAsia="ru-RU"/>
        </w:rPr>
        <w:t>Подпрограмма реализуется за счет средств местного бюджета.                                                                        Администрация Ленинского сельсовета Касторенского района Курской области отвечает за реализацию и конечные результаты  реализации Подпрограммы, рациональное использование выделяемых на ее выполнение финансовых средств.</w:t>
      </w:r>
    </w:p>
    <w:p w:rsidR="00AA6E6B" w:rsidRPr="00483B2A" w:rsidRDefault="00AA6E6B" w:rsidP="00483B2A">
      <w:pPr>
        <w:shd w:val="clear" w:color="auto" w:fill="FFFFFF"/>
        <w:spacing w:after="0" w:line="240" w:lineRule="auto"/>
        <w:jc w:val="center"/>
        <w:rPr>
          <w:rFonts w:ascii="Arial" w:hAnsi="Arial" w:cs="Arial"/>
          <w:b/>
          <w:bCs/>
          <w:sz w:val="24"/>
          <w:szCs w:val="24"/>
          <w:lang w:eastAsia="ru-RU"/>
        </w:rPr>
      </w:pPr>
    </w:p>
    <w:p w:rsidR="00AA6E6B" w:rsidRPr="00483B2A" w:rsidRDefault="00AA6E6B" w:rsidP="00483B2A">
      <w:pPr>
        <w:shd w:val="clear" w:color="auto" w:fill="FFFFFF"/>
        <w:spacing w:after="0" w:line="240" w:lineRule="auto"/>
        <w:rPr>
          <w:rFonts w:ascii="Arial" w:hAnsi="Arial" w:cs="Arial"/>
          <w:sz w:val="30"/>
          <w:szCs w:val="30"/>
          <w:lang w:eastAsia="ru-RU"/>
        </w:rPr>
      </w:pPr>
      <w:r w:rsidRPr="00483B2A">
        <w:rPr>
          <w:rFonts w:ascii="Arial" w:hAnsi="Arial" w:cs="Arial"/>
          <w:b/>
          <w:bCs/>
          <w:sz w:val="30"/>
          <w:szCs w:val="30"/>
          <w:lang w:eastAsia="ru-RU"/>
        </w:rPr>
        <w:t>6. Оценка</w:t>
      </w:r>
      <w:r w:rsidRPr="00483B2A">
        <w:rPr>
          <w:rFonts w:ascii="Arial" w:hAnsi="Arial" w:cs="Arial"/>
          <w:sz w:val="30"/>
          <w:szCs w:val="30"/>
          <w:lang w:eastAsia="ru-RU"/>
        </w:rPr>
        <w:t> </w:t>
      </w:r>
      <w:r w:rsidRPr="00483B2A">
        <w:rPr>
          <w:rFonts w:ascii="Arial" w:hAnsi="Arial" w:cs="Arial"/>
          <w:b/>
          <w:bCs/>
          <w:sz w:val="30"/>
          <w:szCs w:val="30"/>
          <w:lang w:eastAsia="ru-RU"/>
        </w:rPr>
        <w:t>эффективности социально – экономических и  экологических</w:t>
      </w:r>
      <w:r>
        <w:rPr>
          <w:rFonts w:ascii="Arial" w:hAnsi="Arial" w:cs="Arial"/>
          <w:b/>
          <w:bCs/>
          <w:sz w:val="30"/>
          <w:szCs w:val="30"/>
          <w:lang w:eastAsia="ru-RU"/>
        </w:rPr>
        <w:t xml:space="preserve"> </w:t>
      </w:r>
      <w:r w:rsidRPr="00483B2A">
        <w:rPr>
          <w:rFonts w:ascii="Arial" w:hAnsi="Arial" w:cs="Arial"/>
          <w:b/>
          <w:bCs/>
          <w:sz w:val="30"/>
          <w:szCs w:val="30"/>
          <w:lang w:eastAsia="ru-RU"/>
        </w:rPr>
        <w:t>последствий   от реализации подпрограммы</w:t>
      </w:r>
    </w:p>
    <w:p w:rsidR="00AA6E6B" w:rsidRDefault="00AA6E6B" w:rsidP="00483B2A">
      <w:pPr>
        <w:shd w:val="clear" w:color="auto" w:fill="FFFFFF"/>
        <w:spacing w:after="0" w:line="240" w:lineRule="auto"/>
        <w:ind w:firstLine="708"/>
        <w:jc w:val="both"/>
        <w:rPr>
          <w:rFonts w:ascii="Arial" w:hAnsi="Arial" w:cs="Arial"/>
          <w:sz w:val="24"/>
          <w:szCs w:val="24"/>
          <w:lang w:eastAsia="ru-RU"/>
        </w:rPr>
      </w:pPr>
    </w:p>
    <w:p w:rsidR="00AA6E6B" w:rsidRPr="00483B2A" w:rsidRDefault="00AA6E6B" w:rsidP="00483B2A">
      <w:pPr>
        <w:shd w:val="clear" w:color="auto" w:fill="FFFFFF"/>
        <w:spacing w:after="0" w:line="240" w:lineRule="auto"/>
        <w:ind w:firstLine="708"/>
        <w:jc w:val="both"/>
        <w:rPr>
          <w:rFonts w:ascii="Arial" w:hAnsi="Arial" w:cs="Arial"/>
          <w:sz w:val="24"/>
          <w:szCs w:val="24"/>
          <w:lang w:eastAsia="ru-RU"/>
        </w:rPr>
      </w:pPr>
      <w:r w:rsidRPr="00483B2A">
        <w:rPr>
          <w:rFonts w:ascii="Arial" w:hAnsi="Arial" w:cs="Arial"/>
          <w:sz w:val="24"/>
          <w:szCs w:val="24"/>
          <w:lang w:eastAsia="ru-RU"/>
        </w:rPr>
        <w:t xml:space="preserve">Эффективность реализации Подпрограммы и использования выделенных на нее бюджетных средств обеспечивается за счет:                                                                         </w:t>
      </w:r>
    </w:p>
    <w:p w:rsidR="00AA6E6B" w:rsidRPr="00483B2A" w:rsidRDefault="00AA6E6B" w:rsidP="00483B2A">
      <w:pPr>
        <w:shd w:val="clear" w:color="auto" w:fill="FFFFFF"/>
        <w:spacing w:after="0" w:line="240" w:lineRule="auto"/>
        <w:jc w:val="both"/>
        <w:rPr>
          <w:rFonts w:ascii="Arial" w:hAnsi="Arial" w:cs="Arial"/>
          <w:sz w:val="24"/>
          <w:szCs w:val="24"/>
          <w:lang w:eastAsia="ru-RU"/>
        </w:rPr>
      </w:pPr>
      <w:r w:rsidRPr="00483B2A">
        <w:rPr>
          <w:rFonts w:ascii="Arial" w:hAnsi="Arial" w:cs="Arial"/>
          <w:sz w:val="24"/>
          <w:szCs w:val="24"/>
          <w:lang w:eastAsia="ru-RU"/>
        </w:rPr>
        <w:t xml:space="preserve">исключения возможности нецелевого использования бюджетных средств;      </w:t>
      </w:r>
    </w:p>
    <w:p w:rsidR="00AA6E6B" w:rsidRPr="00483B2A" w:rsidRDefault="00AA6E6B" w:rsidP="00483B2A">
      <w:pPr>
        <w:shd w:val="clear" w:color="auto" w:fill="FFFFFF"/>
        <w:spacing w:after="0" w:line="240" w:lineRule="auto"/>
        <w:jc w:val="both"/>
        <w:rPr>
          <w:rFonts w:ascii="Arial" w:hAnsi="Arial" w:cs="Arial"/>
          <w:sz w:val="24"/>
          <w:szCs w:val="24"/>
          <w:lang w:eastAsia="ru-RU"/>
        </w:rPr>
      </w:pPr>
      <w:r w:rsidRPr="00483B2A">
        <w:rPr>
          <w:rFonts w:ascii="Arial" w:hAnsi="Arial" w:cs="Arial"/>
          <w:sz w:val="24"/>
          <w:szCs w:val="24"/>
          <w:lang w:eastAsia="ru-RU"/>
        </w:rPr>
        <w:t xml:space="preserve">прозрачности использования бюджетных средств;                           </w:t>
      </w:r>
    </w:p>
    <w:p w:rsidR="00AA6E6B" w:rsidRPr="00483B2A" w:rsidRDefault="00AA6E6B" w:rsidP="00483B2A">
      <w:pPr>
        <w:shd w:val="clear" w:color="auto" w:fill="FFFFFF"/>
        <w:spacing w:after="0" w:line="240" w:lineRule="auto"/>
        <w:jc w:val="both"/>
        <w:rPr>
          <w:rFonts w:ascii="Arial" w:hAnsi="Arial" w:cs="Arial"/>
          <w:sz w:val="24"/>
          <w:szCs w:val="24"/>
          <w:lang w:eastAsia="ru-RU"/>
        </w:rPr>
      </w:pPr>
      <w:r w:rsidRPr="00483B2A">
        <w:rPr>
          <w:rFonts w:ascii="Arial" w:hAnsi="Arial" w:cs="Arial"/>
          <w:sz w:val="24"/>
          <w:szCs w:val="24"/>
          <w:lang w:eastAsia="ru-RU"/>
        </w:rPr>
        <w:t xml:space="preserve">адресного предоставления бюджетных средств.                                        </w:t>
      </w:r>
    </w:p>
    <w:p w:rsidR="00AA6E6B" w:rsidRPr="00483B2A" w:rsidRDefault="00AA6E6B" w:rsidP="00483B2A">
      <w:pPr>
        <w:shd w:val="clear" w:color="auto" w:fill="FFFFFF"/>
        <w:spacing w:after="0" w:line="240" w:lineRule="auto"/>
        <w:ind w:firstLine="708"/>
        <w:jc w:val="both"/>
        <w:rPr>
          <w:rFonts w:ascii="Arial" w:hAnsi="Arial" w:cs="Arial"/>
          <w:sz w:val="24"/>
          <w:szCs w:val="24"/>
          <w:lang w:eastAsia="ru-RU"/>
        </w:rPr>
      </w:pPr>
      <w:r w:rsidRPr="00483B2A">
        <w:rPr>
          <w:rFonts w:ascii="Arial" w:hAnsi="Arial" w:cs="Arial"/>
          <w:sz w:val="24"/>
          <w:szCs w:val="24"/>
          <w:lang w:eastAsia="ru-RU"/>
        </w:rPr>
        <w:t>Успешное выполнение мероприятий Подпрограммы позволит обеспечить 100%   оформление имущества в муниципальную собственность.</w:t>
      </w:r>
    </w:p>
    <w:p w:rsidR="00AA6E6B" w:rsidRPr="00483B2A" w:rsidRDefault="00AA6E6B" w:rsidP="00483B2A">
      <w:pPr>
        <w:shd w:val="clear" w:color="auto" w:fill="FFFFFF"/>
        <w:spacing w:after="0" w:line="240" w:lineRule="auto"/>
        <w:jc w:val="both"/>
        <w:rPr>
          <w:rFonts w:ascii="Arial" w:hAnsi="Arial" w:cs="Arial"/>
          <w:sz w:val="24"/>
          <w:szCs w:val="24"/>
          <w:lang w:eastAsia="ru-RU"/>
        </w:rPr>
      </w:pPr>
    </w:p>
    <w:p w:rsidR="00AA6E6B" w:rsidRPr="00483B2A" w:rsidRDefault="00AA6E6B" w:rsidP="00483B2A">
      <w:pPr>
        <w:shd w:val="clear" w:color="auto" w:fill="FFFFFF"/>
        <w:spacing w:after="0" w:line="240" w:lineRule="auto"/>
        <w:rPr>
          <w:rFonts w:ascii="Arial" w:hAnsi="Arial" w:cs="Arial"/>
          <w:b/>
          <w:bCs/>
          <w:sz w:val="30"/>
          <w:szCs w:val="30"/>
          <w:lang w:eastAsia="ru-RU"/>
        </w:rPr>
      </w:pPr>
      <w:r w:rsidRPr="00483B2A">
        <w:rPr>
          <w:rFonts w:ascii="Arial" w:hAnsi="Arial" w:cs="Arial"/>
          <w:b/>
          <w:bCs/>
          <w:sz w:val="30"/>
          <w:szCs w:val="30"/>
          <w:lang w:eastAsia="ru-RU"/>
        </w:rPr>
        <w:t xml:space="preserve">7. Организация управления за реализацией Подпрограммы                                                                                  </w:t>
      </w:r>
    </w:p>
    <w:p w:rsidR="00AA6E6B" w:rsidRDefault="00AA6E6B" w:rsidP="00483B2A">
      <w:pPr>
        <w:shd w:val="clear" w:color="auto" w:fill="FFFFFF"/>
        <w:spacing w:after="0" w:line="240" w:lineRule="auto"/>
        <w:jc w:val="both"/>
        <w:rPr>
          <w:rFonts w:ascii="Arial" w:hAnsi="Arial" w:cs="Arial"/>
          <w:b/>
          <w:bCs/>
          <w:sz w:val="24"/>
          <w:szCs w:val="24"/>
          <w:lang w:eastAsia="ru-RU"/>
        </w:rPr>
      </w:pPr>
      <w:r w:rsidRPr="00483B2A">
        <w:rPr>
          <w:rFonts w:ascii="Arial" w:hAnsi="Arial" w:cs="Arial"/>
          <w:b/>
          <w:bCs/>
          <w:sz w:val="24"/>
          <w:szCs w:val="24"/>
          <w:lang w:eastAsia="ru-RU"/>
        </w:rPr>
        <w:t>   </w:t>
      </w:r>
      <w:r w:rsidRPr="00483B2A">
        <w:rPr>
          <w:rFonts w:ascii="Arial" w:hAnsi="Arial" w:cs="Arial"/>
          <w:b/>
          <w:bCs/>
          <w:sz w:val="24"/>
          <w:szCs w:val="24"/>
          <w:lang w:eastAsia="ru-RU"/>
        </w:rPr>
        <w:tab/>
      </w:r>
    </w:p>
    <w:p w:rsidR="00AA6E6B" w:rsidRPr="00483B2A" w:rsidRDefault="00AA6E6B" w:rsidP="00483B2A">
      <w:pPr>
        <w:shd w:val="clear" w:color="auto" w:fill="FFFFFF"/>
        <w:spacing w:after="0" w:line="240" w:lineRule="auto"/>
        <w:jc w:val="both"/>
        <w:rPr>
          <w:rFonts w:ascii="Arial" w:hAnsi="Arial" w:cs="Arial"/>
          <w:sz w:val="24"/>
          <w:szCs w:val="24"/>
          <w:lang w:eastAsia="ru-RU"/>
        </w:rPr>
      </w:pPr>
      <w:r w:rsidRPr="00483B2A">
        <w:rPr>
          <w:rFonts w:ascii="Arial" w:hAnsi="Arial" w:cs="Arial"/>
          <w:sz w:val="24"/>
          <w:szCs w:val="24"/>
          <w:lang w:eastAsia="ru-RU"/>
        </w:rPr>
        <w:t>Управление процессом реализации Подпрограммы осуществляется заказчиком. По итогам реализации Подпрограммы Администрация Ленинского сельсовета Касторенского района Курской области представляет обобщенную информацию о ходе реализации мероприятий Подпрограммы Собранию депутатов Ленинского сельсовета.</w:t>
      </w:r>
    </w:p>
    <w:p w:rsidR="00AA6E6B" w:rsidRPr="00483B2A" w:rsidRDefault="00AA6E6B" w:rsidP="00483B2A">
      <w:pPr>
        <w:shd w:val="clear" w:color="auto" w:fill="FFFFFF"/>
        <w:spacing w:after="0" w:line="240" w:lineRule="auto"/>
        <w:jc w:val="both"/>
        <w:rPr>
          <w:rFonts w:ascii="Arial" w:hAnsi="Arial" w:cs="Arial"/>
          <w:sz w:val="24"/>
          <w:szCs w:val="24"/>
          <w:lang w:eastAsia="ru-RU"/>
        </w:rPr>
      </w:pPr>
    </w:p>
    <w:sectPr w:rsidR="00AA6E6B" w:rsidRPr="00483B2A" w:rsidSect="00483B2A">
      <w:pgSz w:w="11907" w:h="16839" w:code="9"/>
      <w:pgMar w:top="1134" w:right="1247" w:bottom="1134" w:left="1531" w:header="0" w:footer="0" w:gutter="0"/>
      <w:cols w:space="708"/>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017E90"/>
    <w:multiLevelType w:val="hybridMultilevel"/>
    <w:tmpl w:val="02FE1E3C"/>
    <w:lvl w:ilvl="0" w:tplc="3842CD9A">
      <w:start w:val="3"/>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rawingGridVerticalSpacing w:val="13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74AF"/>
    <w:rsid w:val="00002309"/>
    <w:rsid w:val="000151E0"/>
    <w:rsid w:val="00043B0E"/>
    <w:rsid w:val="000631EE"/>
    <w:rsid w:val="00071ED7"/>
    <w:rsid w:val="00071FC4"/>
    <w:rsid w:val="00072EFE"/>
    <w:rsid w:val="00080F6A"/>
    <w:rsid w:val="0008753B"/>
    <w:rsid w:val="000A610C"/>
    <w:rsid w:val="000D47FF"/>
    <w:rsid w:val="000F4257"/>
    <w:rsid w:val="00101B35"/>
    <w:rsid w:val="00110872"/>
    <w:rsid w:val="00141827"/>
    <w:rsid w:val="00156DA7"/>
    <w:rsid w:val="001619F3"/>
    <w:rsid w:val="00170498"/>
    <w:rsid w:val="0018700E"/>
    <w:rsid w:val="001E5BAC"/>
    <w:rsid w:val="001F592F"/>
    <w:rsid w:val="0023565C"/>
    <w:rsid w:val="0024253F"/>
    <w:rsid w:val="00243389"/>
    <w:rsid w:val="0028475E"/>
    <w:rsid w:val="002C6A6C"/>
    <w:rsid w:val="002E4746"/>
    <w:rsid w:val="003041A3"/>
    <w:rsid w:val="00311B20"/>
    <w:rsid w:val="00324DCA"/>
    <w:rsid w:val="003541C6"/>
    <w:rsid w:val="003A1781"/>
    <w:rsid w:val="003F1B2B"/>
    <w:rsid w:val="003F1D77"/>
    <w:rsid w:val="0046077E"/>
    <w:rsid w:val="00483B2A"/>
    <w:rsid w:val="004850A0"/>
    <w:rsid w:val="00487901"/>
    <w:rsid w:val="004948F8"/>
    <w:rsid w:val="004A03ED"/>
    <w:rsid w:val="004B2675"/>
    <w:rsid w:val="004B6D33"/>
    <w:rsid w:val="004E3888"/>
    <w:rsid w:val="0050239B"/>
    <w:rsid w:val="00502BF1"/>
    <w:rsid w:val="00524824"/>
    <w:rsid w:val="00525131"/>
    <w:rsid w:val="00532E3B"/>
    <w:rsid w:val="00537902"/>
    <w:rsid w:val="00570E12"/>
    <w:rsid w:val="005844E0"/>
    <w:rsid w:val="005974AF"/>
    <w:rsid w:val="00613058"/>
    <w:rsid w:val="0065656C"/>
    <w:rsid w:val="00690F79"/>
    <w:rsid w:val="006A4282"/>
    <w:rsid w:val="006B2705"/>
    <w:rsid w:val="006C0CA2"/>
    <w:rsid w:val="006C1D25"/>
    <w:rsid w:val="006D0C42"/>
    <w:rsid w:val="006D1BFB"/>
    <w:rsid w:val="006D68E5"/>
    <w:rsid w:val="0070238E"/>
    <w:rsid w:val="0070347E"/>
    <w:rsid w:val="00706132"/>
    <w:rsid w:val="007144DA"/>
    <w:rsid w:val="00731550"/>
    <w:rsid w:val="007A4502"/>
    <w:rsid w:val="007C2B9D"/>
    <w:rsid w:val="007C4B0B"/>
    <w:rsid w:val="007F48E1"/>
    <w:rsid w:val="00800BEC"/>
    <w:rsid w:val="008170A5"/>
    <w:rsid w:val="008358C0"/>
    <w:rsid w:val="00871ACD"/>
    <w:rsid w:val="008829BE"/>
    <w:rsid w:val="008A6991"/>
    <w:rsid w:val="008D07D1"/>
    <w:rsid w:val="00910796"/>
    <w:rsid w:val="009143B6"/>
    <w:rsid w:val="00916195"/>
    <w:rsid w:val="00930416"/>
    <w:rsid w:val="00993D5D"/>
    <w:rsid w:val="009A6BCC"/>
    <w:rsid w:val="009C01B6"/>
    <w:rsid w:val="009E175B"/>
    <w:rsid w:val="00A22B6D"/>
    <w:rsid w:val="00A266BD"/>
    <w:rsid w:val="00A3652D"/>
    <w:rsid w:val="00A8490F"/>
    <w:rsid w:val="00AA6E6B"/>
    <w:rsid w:val="00AA754F"/>
    <w:rsid w:val="00AB5C56"/>
    <w:rsid w:val="00AD4CF5"/>
    <w:rsid w:val="00B236E7"/>
    <w:rsid w:val="00B46957"/>
    <w:rsid w:val="00B530AB"/>
    <w:rsid w:val="00B630E7"/>
    <w:rsid w:val="00B9234B"/>
    <w:rsid w:val="00BA2B17"/>
    <w:rsid w:val="00BC1A3A"/>
    <w:rsid w:val="00BE632C"/>
    <w:rsid w:val="00BF49A3"/>
    <w:rsid w:val="00C057AE"/>
    <w:rsid w:val="00C07499"/>
    <w:rsid w:val="00C2141F"/>
    <w:rsid w:val="00C54A76"/>
    <w:rsid w:val="00C70604"/>
    <w:rsid w:val="00C767ED"/>
    <w:rsid w:val="00CE5ECB"/>
    <w:rsid w:val="00D14E5B"/>
    <w:rsid w:val="00D245FA"/>
    <w:rsid w:val="00D41B47"/>
    <w:rsid w:val="00D42D90"/>
    <w:rsid w:val="00D66E75"/>
    <w:rsid w:val="00D92701"/>
    <w:rsid w:val="00E60FB8"/>
    <w:rsid w:val="00E61395"/>
    <w:rsid w:val="00E7748F"/>
    <w:rsid w:val="00EA2BF5"/>
    <w:rsid w:val="00EB5D71"/>
    <w:rsid w:val="00EC3F5A"/>
    <w:rsid w:val="00EE5188"/>
    <w:rsid w:val="00EF4686"/>
    <w:rsid w:val="00F115EA"/>
    <w:rsid w:val="00F1396D"/>
    <w:rsid w:val="00F2521C"/>
    <w:rsid w:val="00F3329E"/>
    <w:rsid w:val="00F36729"/>
    <w:rsid w:val="00FA3B3F"/>
    <w:rsid w:val="00FB198F"/>
    <w:rsid w:val="00FC2499"/>
    <w:rsid w:val="00FE1C4E"/>
    <w:rsid w:val="00FE5A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131"/>
    <w:pPr>
      <w:spacing w:after="200" w:line="276" w:lineRule="auto"/>
    </w:pPr>
    <w:rPr>
      <w:rFonts w:cs="Calibri"/>
      <w:lang w:eastAsia="en-US"/>
    </w:rPr>
  </w:style>
  <w:style w:type="paragraph" w:styleId="Heading1">
    <w:name w:val="heading 1"/>
    <w:basedOn w:val="Normal"/>
    <w:next w:val="Normal"/>
    <w:link w:val="Heading1Char"/>
    <w:uiPriority w:val="99"/>
    <w:qFormat/>
    <w:rsid w:val="008170A5"/>
    <w:pPr>
      <w:keepNext/>
      <w:spacing w:after="0" w:line="240" w:lineRule="auto"/>
      <w:jc w:val="center"/>
      <w:outlineLvl w:val="0"/>
    </w:pPr>
    <w:rPr>
      <w:b/>
      <w:bCs/>
      <w:sz w:val="24"/>
      <w:szCs w:val="24"/>
      <w:lang w:eastAsia="ru-RU"/>
    </w:rPr>
  </w:style>
  <w:style w:type="paragraph" w:styleId="Heading2">
    <w:name w:val="heading 2"/>
    <w:basedOn w:val="Normal"/>
    <w:next w:val="Normal"/>
    <w:link w:val="Heading2Char"/>
    <w:uiPriority w:val="99"/>
    <w:qFormat/>
    <w:rsid w:val="008170A5"/>
    <w:pPr>
      <w:keepNext/>
      <w:spacing w:after="0" w:line="240" w:lineRule="auto"/>
      <w:jc w:val="center"/>
      <w:outlineLvl w:val="1"/>
    </w:pPr>
    <w:rPr>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70A5"/>
    <w:rPr>
      <w:rFonts w:ascii="Times New Roman" w:hAnsi="Times New Roman" w:cs="Times New Roman"/>
      <w:b/>
      <w:bCs/>
      <w:sz w:val="24"/>
      <w:szCs w:val="24"/>
    </w:rPr>
  </w:style>
  <w:style w:type="character" w:customStyle="1" w:styleId="Heading2Char">
    <w:name w:val="Heading 2 Char"/>
    <w:basedOn w:val="DefaultParagraphFont"/>
    <w:link w:val="Heading2"/>
    <w:uiPriority w:val="99"/>
    <w:locked/>
    <w:rsid w:val="008170A5"/>
    <w:rPr>
      <w:rFonts w:ascii="Times New Roman" w:hAnsi="Times New Roman" w:cs="Times New Roman"/>
      <w:b/>
      <w:bCs/>
      <w:sz w:val="24"/>
      <w:szCs w:val="24"/>
    </w:rPr>
  </w:style>
  <w:style w:type="paragraph" w:customStyle="1" w:styleId="1">
    <w:name w:val="Знак Знак1 Знак Знак Знак Знак"/>
    <w:basedOn w:val="Normal"/>
    <w:uiPriority w:val="99"/>
    <w:rsid w:val="00731550"/>
    <w:pPr>
      <w:spacing w:after="160" w:line="240" w:lineRule="exact"/>
    </w:pPr>
    <w:rPr>
      <w:rFonts w:ascii="Verdana" w:eastAsia="Times New Roman" w:hAnsi="Verdana" w:cs="Verdana"/>
      <w:sz w:val="20"/>
      <w:szCs w:val="20"/>
      <w:lang w:val="en-US"/>
    </w:rPr>
  </w:style>
  <w:style w:type="paragraph" w:styleId="ListParagraph">
    <w:name w:val="List Paragraph"/>
    <w:basedOn w:val="Normal"/>
    <w:uiPriority w:val="99"/>
    <w:qFormat/>
    <w:rsid w:val="004B6D33"/>
    <w:pPr>
      <w:ind w:left="720"/>
    </w:pPr>
  </w:style>
  <w:style w:type="paragraph" w:customStyle="1" w:styleId="a">
    <w:name w:val="Простой текст"/>
    <w:basedOn w:val="Normal"/>
    <w:uiPriority w:val="99"/>
    <w:rsid w:val="008170A5"/>
    <w:pPr>
      <w:spacing w:after="0" w:line="240" w:lineRule="auto"/>
    </w:pPr>
    <w:rPr>
      <w:rFonts w:ascii="Times New Roman" w:eastAsia="Times New Roman" w:hAnsi="Times New Roman" w:cs="Times New Roman"/>
      <w:sz w:val="24"/>
      <w:szCs w:val="24"/>
      <w:lang w:val="en-US" w:eastAsia="ru-RU"/>
    </w:rPr>
  </w:style>
</w:styles>
</file>

<file path=word/webSettings.xml><?xml version="1.0" encoding="utf-8"?>
<w:webSettings xmlns:r="http://schemas.openxmlformats.org/officeDocument/2006/relationships" xmlns:w="http://schemas.openxmlformats.org/wordprocessingml/2006/main">
  <w:divs>
    <w:div w:id="1456633201">
      <w:marLeft w:val="0"/>
      <w:marRight w:val="0"/>
      <w:marTop w:val="0"/>
      <w:marBottom w:val="0"/>
      <w:divBdr>
        <w:top w:val="none" w:sz="0" w:space="0" w:color="auto"/>
        <w:left w:val="none" w:sz="0" w:space="0" w:color="auto"/>
        <w:bottom w:val="none" w:sz="0" w:space="0" w:color="auto"/>
        <w:right w:val="none" w:sz="0" w:space="0" w:color="auto"/>
      </w:divBdr>
      <w:divsChild>
        <w:div w:id="1456633206">
          <w:marLeft w:val="0"/>
          <w:marRight w:val="0"/>
          <w:marTop w:val="0"/>
          <w:marBottom w:val="0"/>
          <w:divBdr>
            <w:top w:val="none" w:sz="0" w:space="0" w:color="auto"/>
            <w:left w:val="none" w:sz="0" w:space="0" w:color="auto"/>
            <w:bottom w:val="none" w:sz="0" w:space="0" w:color="auto"/>
            <w:right w:val="none" w:sz="0" w:space="0" w:color="auto"/>
          </w:divBdr>
        </w:div>
      </w:divsChild>
    </w:div>
    <w:div w:id="1456633202">
      <w:marLeft w:val="0"/>
      <w:marRight w:val="0"/>
      <w:marTop w:val="0"/>
      <w:marBottom w:val="0"/>
      <w:divBdr>
        <w:top w:val="none" w:sz="0" w:space="0" w:color="auto"/>
        <w:left w:val="none" w:sz="0" w:space="0" w:color="auto"/>
        <w:bottom w:val="none" w:sz="0" w:space="0" w:color="auto"/>
        <w:right w:val="none" w:sz="0" w:space="0" w:color="auto"/>
      </w:divBdr>
    </w:div>
    <w:div w:id="1456633203">
      <w:marLeft w:val="0"/>
      <w:marRight w:val="0"/>
      <w:marTop w:val="0"/>
      <w:marBottom w:val="0"/>
      <w:divBdr>
        <w:top w:val="none" w:sz="0" w:space="0" w:color="auto"/>
        <w:left w:val="none" w:sz="0" w:space="0" w:color="auto"/>
        <w:bottom w:val="none" w:sz="0" w:space="0" w:color="auto"/>
        <w:right w:val="none" w:sz="0" w:space="0" w:color="auto"/>
      </w:divBdr>
    </w:div>
    <w:div w:id="1456633205">
      <w:marLeft w:val="0"/>
      <w:marRight w:val="0"/>
      <w:marTop w:val="0"/>
      <w:marBottom w:val="0"/>
      <w:divBdr>
        <w:top w:val="none" w:sz="0" w:space="0" w:color="auto"/>
        <w:left w:val="none" w:sz="0" w:space="0" w:color="auto"/>
        <w:bottom w:val="none" w:sz="0" w:space="0" w:color="auto"/>
        <w:right w:val="none" w:sz="0" w:space="0" w:color="auto"/>
      </w:divBdr>
      <w:divsChild>
        <w:div w:id="1456633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9</Pages>
  <Words>3101</Words>
  <Characters>17678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Пользователь</dc:creator>
  <cp:keywords/>
  <dc:description/>
  <cp:lastModifiedBy>Leninsky</cp:lastModifiedBy>
  <cp:revision>6</cp:revision>
  <cp:lastPrinted>2021-03-10T12:35:00Z</cp:lastPrinted>
  <dcterms:created xsi:type="dcterms:W3CDTF">2023-10-30T12:49:00Z</dcterms:created>
  <dcterms:modified xsi:type="dcterms:W3CDTF">2024-10-21T11:56:00Z</dcterms:modified>
</cp:coreProperties>
</file>