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C1" w:rsidRDefault="00CC70C1" w:rsidP="006F7145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</w:p>
    <w:p w:rsidR="00CC70C1" w:rsidRPr="001302A6" w:rsidRDefault="00CC70C1" w:rsidP="006F7145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</w:p>
    <w:p w:rsidR="00CC70C1" w:rsidRPr="001302A6" w:rsidRDefault="00CC70C1" w:rsidP="006F7145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r w:rsidRPr="001302A6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АДМИНИСТРАЦИЯ   ЛЕНИНСКОГО СЕЛЬСОВЕТА</w:t>
      </w:r>
    </w:p>
    <w:p w:rsidR="00CC70C1" w:rsidRPr="001302A6" w:rsidRDefault="00CC70C1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  <w:r w:rsidRPr="001302A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КАСТОРЕНСКОГО  РАЙОНА</w:t>
      </w:r>
    </w:p>
    <w:p w:rsidR="00CC70C1" w:rsidRPr="001302A6" w:rsidRDefault="00CC70C1" w:rsidP="006F7145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24"/>
          <w:szCs w:val="24"/>
        </w:rPr>
      </w:pPr>
      <w:r w:rsidRPr="001302A6"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КУРСКОЙ ОБЛАСТИ</w:t>
      </w:r>
    </w:p>
    <w:p w:rsidR="00CC70C1" w:rsidRPr="001302A6" w:rsidRDefault="00CC70C1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24"/>
          <w:szCs w:val="24"/>
        </w:rPr>
      </w:pPr>
      <w:r w:rsidRPr="001302A6">
        <w:rPr>
          <w:rFonts w:ascii="Arial" w:hAnsi="Arial" w:cs="Arial"/>
          <w:b/>
          <w:bCs/>
          <w:color w:val="000000"/>
          <w:spacing w:val="48"/>
          <w:sz w:val="24"/>
          <w:szCs w:val="24"/>
        </w:rPr>
        <w:t>ПОСТАНОВЛЕНИЕ</w:t>
      </w:r>
    </w:p>
    <w:p w:rsidR="00CC70C1" w:rsidRPr="001302A6" w:rsidRDefault="00CC70C1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48"/>
          <w:sz w:val="24"/>
          <w:szCs w:val="24"/>
        </w:rPr>
        <w:t xml:space="preserve">      </w:t>
      </w:r>
    </w:p>
    <w:p w:rsidR="00CC70C1" w:rsidRPr="001302A6" w:rsidRDefault="00CC70C1" w:rsidP="001302A6">
      <w:pPr>
        <w:tabs>
          <w:tab w:val="left" w:pos="5985"/>
        </w:tabs>
        <w:spacing w:line="288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302A6">
        <w:rPr>
          <w:rFonts w:ascii="Arial" w:hAnsi="Arial" w:cs="Arial"/>
          <w:b/>
          <w:bCs/>
          <w:sz w:val="24"/>
          <w:szCs w:val="24"/>
        </w:rPr>
        <w:t xml:space="preserve">от 27.06.2024 г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№37</w:t>
      </w:r>
    </w:p>
    <w:p w:rsidR="00CC70C1" w:rsidRPr="001302A6" w:rsidRDefault="00CC70C1" w:rsidP="00E40036">
      <w:pPr>
        <w:jc w:val="center"/>
        <w:rPr>
          <w:rFonts w:ascii="Arial" w:hAnsi="Arial" w:cs="Arial"/>
          <w:sz w:val="24"/>
          <w:szCs w:val="24"/>
        </w:rPr>
      </w:pPr>
    </w:p>
    <w:p w:rsidR="00CC70C1" w:rsidRPr="001302A6" w:rsidRDefault="00CC70C1" w:rsidP="001302A6">
      <w:pPr>
        <w:rPr>
          <w:rFonts w:ascii="Arial" w:hAnsi="Arial" w:cs="Arial"/>
          <w:b/>
          <w:bCs/>
          <w:sz w:val="24"/>
          <w:szCs w:val="24"/>
        </w:rPr>
      </w:pPr>
      <w:r w:rsidRPr="001302A6">
        <w:rPr>
          <w:rFonts w:ascii="Arial" w:hAnsi="Arial" w:cs="Arial"/>
          <w:b/>
          <w:bCs/>
          <w:sz w:val="24"/>
          <w:szCs w:val="24"/>
        </w:rPr>
        <w:t xml:space="preserve">О внесении изменений в  сводную </w:t>
      </w:r>
    </w:p>
    <w:p w:rsidR="00CC70C1" w:rsidRPr="001302A6" w:rsidRDefault="00CC70C1" w:rsidP="001302A6">
      <w:pPr>
        <w:rPr>
          <w:rFonts w:ascii="Arial" w:hAnsi="Arial" w:cs="Arial"/>
          <w:b/>
          <w:bCs/>
          <w:sz w:val="24"/>
          <w:szCs w:val="24"/>
        </w:rPr>
      </w:pPr>
      <w:r w:rsidRPr="001302A6">
        <w:rPr>
          <w:rFonts w:ascii="Arial" w:hAnsi="Arial" w:cs="Arial"/>
          <w:b/>
          <w:bCs/>
          <w:sz w:val="24"/>
          <w:szCs w:val="24"/>
        </w:rPr>
        <w:t xml:space="preserve">бюджетную роспись расходов бюджета </w:t>
      </w:r>
    </w:p>
    <w:p w:rsidR="00CC70C1" w:rsidRPr="001302A6" w:rsidRDefault="00CC70C1" w:rsidP="001302A6">
      <w:pPr>
        <w:rPr>
          <w:rFonts w:ascii="Arial" w:hAnsi="Arial" w:cs="Arial"/>
          <w:b/>
          <w:bCs/>
          <w:sz w:val="24"/>
          <w:szCs w:val="24"/>
        </w:rPr>
      </w:pPr>
      <w:r w:rsidRPr="001302A6">
        <w:rPr>
          <w:rFonts w:ascii="Arial" w:hAnsi="Arial" w:cs="Arial"/>
          <w:b/>
          <w:bCs/>
          <w:sz w:val="24"/>
          <w:szCs w:val="24"/>
        </w:rPr>
        <w:t>Ленинского сельсовета Касторенского района</w:t>
      </w:r>
    </w:p>
    <w:p w:rsidR="00CC70C1" w:rsidRPr="001302A6" w:rsidRDefault="00CC70C1" w:rsidP="001302A6">
      <w:pPr>
        <w:rPr>
          <w:rFonts w:ascii="Arial" w:hAnsi="Arial" w:cs="Arial"/>
          <w:b/>
          <w:bCs/>
          <w:sz w:val="24"/>
          <w:szCs w:val="24"/>
        </w:rPr>
      </w:pPr>
      <w:r w:rsidRPr="001302A6">
        <w:rPr>
          <w:rFonts w:ascii="Arial" w:hAnsi="Arial" w:cs="Arial"/>
          <w:b/>
          <w:bCs/>
          <w:sz w:val="24"/>
          <w:szCs w:val="24"/>
        </w:rPr>
        <w:t xml:space="preserve"> Курской области на 2024 год и плановый период </w:t>
      </w:r>
    </w:p>
    <w:p w:rsidR="00CC70C1" w:rsidRPr="001302A6" w:rsidRDefault="00CC70C1" w:rsidP="001302A6">
      <w:pPr>
        <w:rPr>
          <w:rFonts w:ascii="Arial" w:hAnsi="Arial" w:cs="Arial"/>
          <w:b/>
          <w:bCs/>
          <w:sz w:val="24"/>
          <w:szCs w:val="24"/>
        </w:rPr>
      </w:pPr>
      <w:r w:rsidRPr="001302A6">
        <w:rPr>
          <w:rFonts w:ascii="Arial" w:hAnsi="Arial" w:cs="Arial"/>
          <w:b/>
          <w:bCs/>
          <w:sz w:val="24"/>
          <w:szCs w:val="24"/>
        </w:rPr>
        <w:t>2025-2026 годов</w:t>
      </w:r>
    </w:p>
    <w:p w:rsidR="00CC70C1" w:rsidRPr="00E40036" w:rsidRDefault="00CC70C1" w:rsidP="00E40036">
      <w:pPr>
        <w:rPr>
          <w:sz w:val="28"/>
          <w:szCs w:val="28"/>
        </w:rPr>
      </w:pPr>
      <w:r w:rsidRPr="00E40036">
        <w:rPr>
          <w:sz w:val="28"/>
          <w:szCs w:val="28"/>
        </w:rPr>
        <w:t xml:space="preserve">       </w:t>
      </w:r>
    </w:p>
    <w:p w:rsidR="00CC70C1" w:rsidRPr="00E40036" w:rsidRDefault="00CC70C1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>ского  сельсовета</w:t>
      </w:r>
      <w:r>
        <w:rPr>
          <w:rFonts w:ascii="Arial" w:hAnsi="Arial" w:cs="Arial"/>
          <w:sz w:val="24"/>
          <w:szCs w:val="24"/>
        </w:rPr>
        <w:t xml:space="preserve"> Касторенского района Курской области</w:t>
      </w:r>
      <w:r w:rsidRPr="00E40036">
        <w:rPr>
          <w:rFonts w:ascii="Arial" w:hAnsi="Arial" w:cs="Arial"/>
          <w:sz w:val="24"/>
          <w:szCs w:val="24"/>
        </w:rPr>
        <w:t xml:space="preserve"> «О  бюджете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>ского    сельсовета Касторенского района  Курской области   на  20</w:t>
      </w:r>
      <w:r>
        <w:rPr>
          <w:rFonts w:ascii="Arial" w:hAnsi="Arial" w:cs="Arial"/>
          <w:sz w:val="24"/>
          <w:szCs w:val="24"/>
        </w:rPr>
        <w:t>24</w:t>
      </w:r>
      <w:r w:rsidRPr="00E40036">
        <w:rPr>
          <w:rFonts w:ascii="Arial" w:hAnsi="Arial" w:cs="Arial"/>
          <w:sz w:val="24"/>
          <w:szCs w:val="24"/>
        </w:rPr>
        <w:t xml:space="preserve">  год и плановый период 20</w:t>
      </w:r>
      <w:r>
        <w:rPr>
          <w:rFonts w:ascii="Arial" w:hAnsi="Arial" w:cs="Arial"/>
          <w:sz w:val="24"/>
          <w:szCs w:val="24"/>
        </w:rPr>
        <w:t>25</w:t>
      </w:r>
      <w:r w:rsidRPr="00E4003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 годов</w:t>
      </w:r>
      <w:r w:rsidRPr="00E40036">
        <w:rPr>
          <w:rFonts w:ascii="Arial" w:hAnsi="Arial" w:cs="Arial"/>
          <w:sz w:val="24"/>
          <w:szCs w:val="24"/>
        </w:rPr>
        <w:t>»</w:t>
      </w:r>
      <w:r w:rsidRPr="00E40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76</w:t>
      </w:r>
      <w:r w:rsidRPr="00E40036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 xml:space="preserve">23 </w:t>
      </w:r>
      <w:r w:rsidRPr="00E40036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(с учетом изменений решение №82 от 23.01.2024г, №89 от 25.03.2024г, №91 от 15.04.2024г) </w:t>
      </w:r>
      <w:r w:rsidRPr="00E40036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ПОСТАНОВЛЯЕТ:      </w:t>
      </w:r>
    </w:p>
    <w:p w:rsidR="00CC70C1" w:rsidRPr="00BD17DD" w:rsidRDefault="00CC70C1" w:rsidP="00BD17D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D17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Внести изменения в </w:t>
      </w:r>
      <w:r w:rsidRPr="00BD17DD">
        <w:rPr>
          <w:rFonts w:ascii="Arial" w:hAnsi="Arial" w:cs="Arial"/>
          <w:sz w:val="24"/>
          <w:szCs w:val="24"/>
        </w:rPr>
        <w:t xml:space="preserve"> сводную бюджетную роспись расходов  бюджета  Ленинского  сельсовета Касторенского района Курской области на  202</w:t>
      </w:r>
      <w:r>
        <w:rPr>
          <w:rFonts w:ascii="Arial" w:hAnsi="Arial" w:cs="Arial"/>
          <w:sz w:val="24"/>
          <w:szCs w:val="24"/>
        </w:rPr>
        <w:t>4 год</w:t>
      </w:r>
      <w:r w:rsidRPr="00BD17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сумме</w:t>
      </w:r>
      <w:r w:rsidRPr="00BD17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9 015 477,33</w:t>
      </w:r>
      <w:r w:rsidRPr="00BD17DD">
        <w:rPr>
          <w:rFonts w:ascii="Arial" w:hAnsi="Arial" w:cs="Arial"/>
          <w:sz w:val="24"/>
          <w:szCs w:val="24"/>
        </w:rPr>
        <w:t xml:space="preserve"> согласно приложения  № 1  к настоящему постановлению.   </w:t>
      </w:r>
    </w:p>
    <w:p w:rsidR="00CC70C1" w:rsidRPr="00E40036" w:rsidRDefault="00CC70C1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</w:t>
      </w:r>
    </w:p>
    <w:p w:rsidR="00CC70C1" w:rsidRPr="00E40036" w:rsidRDefault="00CC70C1" w:rsidP="00E40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40036">
        <w:rPr>
          <w:rFonts w:ascii="Arial" w:hAnsi="Arial" w:cs="Arial"/>
          <w:sz w:val="24"/>
          <w:szCs w:val="24"/>
        </w:rPr>
        <w:t xml:space="preserve"> 2. Начальнику отдела в течение 7  дней  довести  показатели  </w:t>
      </w:r>
      <w:r>
        <w:rPr>
          <w:rFonts w:ascii="Arial" w:hAnsi="Arial" w:cs="Arial"/>
          <w:sz w:val="24"/>
          <w:szCs w:val="24"/>
        </w:rPr>
        <w:t xml:space="preserve">   </w:t>
      </w:r>
      <w:r w:rsidRPr="00E40036">
        <w:rPr>
          <w:rFonts w:ascii="Arial" w:hAnsi="Arial" w:cs="Arial"/>
          <w:sz w:val="24"/>
          <w:szCs w:val="24"/>
        </w:rPr>
        <w:t xml:space="preserve">указанной росписи до всех бюджетополучателей бюджетных  средств. </w:t>
      </w:r>
    </w:p>
    <w:p w:rsidR="00CC70C1" w:rsidRPr="00E40036" w:rsidRDefault="00CC70C1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CC70C1" w:rsidRPr="00E40036" w:rsidRDefault="00CC70C1" w:rsidP="00E40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40036">
        <w:rPr>
          <w:rFonts w:ascii="Arial" w:hAnsi="Arial" w:cs="Arial"/>
          <w:sz w:val="24"/>
          <w:szCs w:val="24"/>
        </w:rPr>
        <w:t>3. Настоящее пост</w:t>
      </w:r>
      <w:r>
        <w:rPr>
          <w:rFonts w:ascii="Arial" w:hAnsi="Arial" w:cs="Arial"/>
          <w:sz w:val="24"/>
          <w:szCs w:val="24"/>
        </w:rPr>
        <w:t>ановление вступает в  силу</w:t>
      </w:r>
      <w:r w:rsidRPr="00E40036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о дня подписания</w:t>
      </w:r>
      <w:r w:rsidRPr="00E40036">
        <w:rPr>
          <w:rFonts w:ascii="Arial" w:hAnsi="Arial" w:cs="Arial"/>
          <w:sz w:val="24"/>
          <w:szCs w:val="24"/>
        </w:rPr>
        <w:t>.</w:t>
      </w:r>
    </w:p>
    <w:p w:rsidR="00CC70C1" w:rsidRPr="00E40036" w:rsidRDefault="00CC70C1" w:rsidP="00E40036">
      <w:pPr>
        <w:rPr>
          <w:rFonts w:ascii="Arial" w:hAnsi="Arial" w:cs="Arial"/>
          <w:sz w:val="24"/>
          <w:szCs w:val="24"/>
        </w:rPr>
      </w:pPr>
    </w:p>
    <w:p w:rsidR="00CC70C1" w:rsidRPr="00E40036" w:rsidRDefault="00CC70C1" w:rsidP="00E40036">
      <w:pPr>
        <w:rPr>
          <w:rFonts w:ascii="Arial" w:hAnsi="Arial" w:cs="Arial"/>
          <w:sz w:val="24"/>
          <w:szCs w:val="24"/>
        </w:rPr>
      </w:pPr>
    </w:p>
    <w:p w:rsidR="00CC70C1" w:rsidRPr="00E40036" w:rsidRDefault="00CC70C1" w:rsidP="00E40036">
      <w:pPr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И.о. Главы</w:t>
      </w:r>
      <w:r w:rsidRPr="00E40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E4003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А.А. Тутова</w:t>
      </w: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CC70C1" w:rsidRPr="00E40036" w:rsidRDefault="00CC70C1" w:rsidP="00E40036">
      <w:pPr>
        <w:rPr>
          <w:rFonts w:ascii="Arial" w:hAnsi="Arial" w:cs="Arial"/>
          <w:sz w:val="24"/>
          <w:szCs w:val="24"/>
        </w:rPr>
      </w:pPr>
    </w:p>
    <w:p w:rsidR="00CC70C1" w:rsidRPr="00E40036" w:rsidRDefault="00CC70C1" w:rsidP="00E40036">
      <w:pPr>
        <w:rPr>
          <w:rFonts w:ascii="Arial" w:hAnsi="Arial" w:cs="Arial"/>
          <w:sz w:val="24"/>
          <w:szCs w:val="24"/>
        </w:rPr>
      </w:pPr>
    </w:p>
    <w:p w:rsidR="00CC70C1" w:rsidRPr="00E40036" w:rsidRDefault="00CC70C1" w:rsidP="00E40036">
      <w:pPr>
        <w:jc w:val="center"/>
        <w:rPr>
          <w:sz w:val="24"/>
          <w:szCs w:val="24"/>
        </w:rPr>
      </w:pPr>
    </w:p>
    <w:p w:rsidR="00CC70C1" w:rsidRPr="00E40036" w:rsidRDefault="00CC70C1" w:rsidP="00E40036">
      <w:pPr>
        <w:jc w:val="center"/>
        <w:rPr>
          <w:sz w:val="24"/>
          <w:szCs w:val="24"/>
        </w:rPr>
      </w:pPr>
    </w:p>
    <w:p w:rsidR="00CC70C1" w:rsidRPr="00E40036" w:rsidRDefault="00CC70C1" w:rsidP="00E40036">
      <w:pPr>
        <w:jc w:val="center"/>
        <w:rPr>
          <w:sz w:val="24"/>
          <w:szCs w:val="24"/>
        </w:rPr>
      </w:pPr>
    </w:p>
    <w:p w:rsidR="00CC70C1" w:rsidRPr="00E40036" w:rsidRDefault="00CC70C1" w:rsidP="00E40036">
      <w:pPr>
        <w:jc w:val="center"/>
        <w:rPr>
          <w:sz w:val="24"/>
          <w:szCs w:val="24"/>
        </w:rPr>
      </w:pPr>
    </w:p>
    <w:p w:rsidR="00CC70C1" w:rsidRPr="00E40036" w:rsidRDefault="00CC70C1" w:rsidP="00E40036">
      <w:pPr>
        <w:jc w:val="center"/>
        <w:rPr>
          <w:sz w:val="24"/>
          <w:szCs w:val="24"/>
        </w:rPr>
      </w:pPr>
    </w:p>
    <w:p w:rsidR="00CC70C1" w:rsidRPr="00E40036" w:rsidRDefault="00CC70C1" w:rsidP="00E40036">
      <w:pPr>
        <w:jc w:val="center"/>
        <w:rPr>
          <w:sz w:val="24"/>
          <w:szCs w:val="24"/>
        </w:rPr>
      </w:pPr>
    </w:p>
    <w:p w:rsidR="00CC70C1" w:rsidRPr="00E40036" w:rsidRDefault="00CC70C1" w:rsidP="00E40036">
      <w:pPr>
        <w:jc w:val="center"/>
        <w:rPr>
          <w:sz w:val="24"/>
          <w:szCs w:val="24"/>
        </w:rPr>
      </w:pPr>
    </w:p>
    <w:p w:rsidR="00CC70C1" w:rsidRPr="00E40036" w:rsidRDefault="00CC70C1" w:rsidP="00E40036">
      <w:pPr>
        <w:jc w:val="center"/>
        <w:rPr>
          <w:sz w:val="24"/>
          <w:szCs w:val="24"/>
        </w:rPr>
      </w:pPr>
    </w:p>
    <w:p w:rsidR="00CC70C1" w:rsidRPr="00F27745" w:rsidRDefault="00CC70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CC70C1" w:rsidRPr="00F27745" w:rsidRDefault="00CC70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CC70C1" w:rsidRPr="00F27745" w:rsidRDefault="00CC70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CC70C1" w:rsidRPr="00F27745" w:rsidRDefault="00CC70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CC70C1" w:rsidRPr="00F27745" w:rsidRDefault="00CC70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CC70C1" w:rsidRPr="00F27745" w:rsidRDefault="00CC70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CC70C1" w:rsidRPr="00F27745" w:rsidRDefault="00CC70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CC70C1" w:rsidRPr="00F27745" w:rsidRDefault="00CC70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CC70C1" w:rsidRDefault="00CC70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CC70C1" w:rsidRDefault="00CC70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CC70C1" w:rsidRPr="00F27745" w:rsidRDefault="00CC70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CC70C1" w:rsidRPr="00F27745" w:rsidRDefault="00CC70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CC70C1" w:rsidRPr="00F27745" w:rsidRDefault="00CC70C1" w:rsidP="000D0096">
      <w:pPr>
        <w:rPr>
          <w:rFonts w:ascii="Arial" w:hAnsi="Arial" w:cs="Arial"/>
          <w:b/>
          <w:bCs/>
          <w:sz w:val="22"/>
          <w:szCs w:val="22"/>
        </w:rPr>
      </w:pPr>
    </w:p>
    <w:p w:rsidR="00CC70C1" w:rsidRDefault="00CC70C1" w:rsidP="00D8471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</w:t>
      </w:r>
    </w:p>
    <w:p w:rsidR="00CC70C1" w:rsidRDefault="00CC70C1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CC70C1" w:rsidRDefault="00CC70C1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Приложение №1</w:t>
      </w:r>
    </w:p>
    <w:p w:rsidR="00CC70C1" w:rsidRDefault="00CC70C1" w:rsidP="001302A6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к постановлению Администрации</w:t>
      </w:r>
    </w:p>
    <w:p w:rsidR="00CC70C1" w:rsidRDefault="00CC70C1" w:rsidP="001302A6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Ленинского сельсовета </w:t>
      </w:r>
    </w:p>
    <w:p w:rsidR="00CC70C1" w:rsidRDefault="00CC70C1" w:rsidP="001302A6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Касторенского района </w:t>
      </w:r>
    </w:p>
    <w:p w:rsidR="00CC70C1" w:rsidRDefault="00CC70C1" w:rsidP="001302A6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Курской области</w:t>
      </w:r>
    </w:p>
    <w:p w:rsidR="00CC70C1" w:rsidRDefault="00CC70C1" w:rsidP="001302A6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от 27.06.2024г № 38</w:t>
      </w:r>
    </w:p>
    <w:p w:rsidR="00CC70C1" w:rsidRDefault="00CC70C1" w:rsidP="00DA1865">
      <w:pPr>
        <w:rPr>
          <w:rFonts w:ascii="Arial" w:hAnsi="Arial" w:cs="Arial"/>
          <w:b/>
          <w:bCs/>
          <w:sz w:val="22"/>
          <w:szCs w:val="22"/>
        </w:rPr>
      </w:pPr>
    </w:p>
    <w:p w:rsidR="00CC70C1" w:rsidRDefault="00CC70C1" w:rsidP="00DA1865">
      <w:pPr>
        <w:rPr>
          <w:rFonts w:ascii="Arial" w:hAnsi="Arial" w:cs="Arial"/>
          <w:b/>
          <w:bCs/>
          <w:sz w:val="22"/>
          <w:szCs w:val="22"/>
        </w:rPr>
      </w:pPr>
    </w:p>
    <w:p w:rsidR="00CC70C1" w:rsidRPr="00F35B8E" w:rsidRDefault="00CC70C1" w:rsidP="00F35B8E">
      <w:pPr>
        <w:tabs>
          <w:tab w:val="left" w:pos="1275"/>
          <w:tab w:val="left" w:pos="592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35B8E">
        <w:rPr>
          <w:rFonts w:ascii="Arial" w:hAnsi="Arial" w:cs="Arial"/>
          <w:b/>
          <w:bCs/>
          <w:sz w:val="22"/>
          <w:szCs w:val="22"/>
        </w:rPr>
        <w:t>Распределение бюджетных ассигнований бюджета Ленинского сельсовета</w:t>
      </w:r>
    </w:p>
    <w:p w:rsidR="00CC70C1" w:rsidRPr="00F35B8E" w:rsidRDefault="00CC70C1" w:rsidP="00F35B8E">
      <w:pPr>
        <w:tabs>
          <w:tab w:val="left" w:pos="1275"/>
          <w:tab w:val="left" w:pos="5925"/>
        </w:tabs>
        <w:jc w:val="center"/>
        <w:rPr>
          <w:rFonts w:ascii="Arial" w:hAnsi="Arial" w:cs="Arial"/>
          <w:sz w:val="22"/>
          <w:szCs w:val="22"/>
        </w:rPr>
      </w:pPr>
      <w:r w:rsidRPr="00F35B8E">
        <w:rPr>
          <w:rFonts w:ascii="Arial" w:hAnsi="Arial" w:cs="Arial"/>
          <w:b/>
          <w:bCs/>
          <w:sz w:val="22"/>
          <w:szCs w:val="22"/>
        </w:rPr>
        <w:t>Касторенского района Курской области на 2024 год и плановый период 2025-2026 годов по разделам и подразделам, целевым статьям и видам расходов  классификации расходов бюджетов</w:t>
      </w:r>
      <w:r w:rsidRPr="00F35B8E">
        <w:rPr>
          <w:rFonts w:ascii="Arial" w:hAnsi="Arial" w:cs="Arial"/>
          <w:sz w:val="22"/>
          <w:szCs w:val="22"/>
        </w:rPr>
        <w:t xml:space="preserve"> </w:t>
      </w:r>
      <w:r w:rsidRPr="00F35B8E">
        <w:rPr>
          <w:rFonts w:ascii="Arial" w:hAnsi="Arial" w:cs="Arial"/>
          <w:b/>
          <w:bCs/>
          <w:sz w:val="22"/>
          <w:szCs w:val="22"/>
        </w:rPr>
        <w:t>Российской Федерации</w:t>
      </w:r>
    </w:p>
    <w:p w:rsidR="00CC70C1" w:rsidRDefault="00CC70C1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10740" w:type="dxa"/>
        <w:tblInd w:w="-106" w:type="dxa"/>
        <w:tblLayout w:type="fixed"/>
        <w:tblLook w:val="0000"/>
      </w:tblPr>
      <w:tblGrid>
        <w:gridCol w:w="6"/>
        <w:gridCol w:w="2941"/>
        <w:gridCol w:w="709"/>
        <w:gridCol w:w="709"/>
        <w:gridCol w:w="567"/>
        <w:gridCol w:w="1558"/>
        <w:gridCol w:w="567"/>
        <w:gridCol w:w="1275"/>
        <w:gridCol w:w="1275"/>
        <w:gridCol w:w="1133"/>
      </w:tblGrid>
      <w:tr w:rsidR="00CC70C1" w:rsidRPr="00B15E4B">
        <w:trPr>
          <w:trHeight w:val="351"/>
        </w:trPr>
        <w:tc>
          <w:tcPr>
            <w:tcW w:w="2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C70C1" w:rsidRPr="00B15E4B" w:rsidRDefault="00CC70C1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Рз,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C70C1" w:rsidRPr="00B15E4B" w:rsidRDefault="00CC70C1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2024г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0C1" w:rsidRPr="00B15E4B" w:rsidRDefault="00CC70C1" w:rsidP="00737C4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Плановый период</w:t>
            </w:r>
          </w:p>
        </w:tc>
      </w:tr>
      <w:tr w:rsidR="00CC70C1" w:rsidRPr="00B15E4B">
        <w:trPr>
          <w:trHeight w:val="396"/>
        </w:trPr>
        <w:tc>
          <w:tcPr>
            <w:tcW w:w="29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70C1" w:rsidRPr="00B15E4B" w:rsidRDefault="00CC70C1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Сумма на 2025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70C1" w:rsidRPr="00B15E4B" w:rsidRDefault="00CC70C1" w:rsidP="009366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Сумма на </w:t>
            </w:r>
          </w:p>
          <w:p w:rsidR="00CC70C1" w:rsidRPr="00B15E4B" w:rsidRDefault="00CC70C1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2026 г</w:t>
            </w: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70C1" w:rsidRPr="00B15E4B" w:rsidRDefault="00CC70C1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 Е Г О:  Администрация Ленинского сельсовета Касторенского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D7D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80F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9015477,33 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712D5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2 942 515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6A531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2 956 561</w:t>
            </w: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том числе: 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69 845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F074A4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139 690</w:t>
            </w: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617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7022811,33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1 971 949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0A757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1 952 104</w:t>
            </w:r>
          </w:p>
        </w:tc>
      </w:tr>
      <w:tr w:rsidR="00CC70C1" w:rsidRPr="00B15E4B">
        <w:trPr>
          <w:trHeight w:val="747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C70C1" w:rsidRPr="00B15E4B" w:rsidRDefault="00CC70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C70C1" w:rsidRPr="00B15E4B" w:rsidRDefault="00CC70C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C70C1" w:rsidRPr="00B15E4B" w:rsidRDefault="00CC70C1" w:rsidP="00BC0E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511 718 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511 718 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511 718 </w:t>
            </w:r>
          </w:p>
        </w:tc>
      </w:tr>
      <w:tr w:rsidR="00CC70C1" w:rsidRPr="00B15E4B">
        <w:trPr>
          <w:trHeight w:val="53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511 718 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511 718 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511 718 </w:t>
            </w:r>
          </w:p>
        </w:tc>
      </w:tr>
      <w:tr w:rsidR="00CC70C1" w:rsidRPr="00B15E4B">
        <w:trPr>
          <w:trHeight w:val="37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</w:tr>
      <w:tr w:rsidR="00CC70C1" w:rsidRPr="00B15E4B">
        <w:trPr>
          <w:trHeight w:val="406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15E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</w:tr>
      <w:tr w:rsidR="00CC70C1" w:rsidRPr="00B15E4B">
        <w:trPr>
          <w:trHeight w:val="956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15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</w:tr>
      <w:tr w:rsidR="00CC70C1" w:rsidRPr="00B15E4B">
        <w:trPr>
          <w:trHeight w:val="956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90207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</w:t>
            </w:r>
          </w:p>
          <w:p w:rsidR="00CC70C1" w:rsidRPr="00B15E4B" w:rsidRDefault="00CC70C1" w:rsidP="009020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15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511 718 </w:t>
            </w:r>
          </w:p>
        </w:tc>
      </w:tr>
      <w:tr w:rsidR="00CC70C1" w:rsidRPr="00B15E4B">
        <w:trPr>
          <w:trHeight w:val="956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90207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15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393 025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393 025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393 025</w:t>
            </w:r>
          </w:p>
        </w:tc>
      </w:tr>
      <w:tr w:rsidR="00CC70C1" w:rsidRPr="00B15E4B">
        <w:trPr>
          <w:trHeight w:val="956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90207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15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71100С1402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BC0E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623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118 693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118 693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C0E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118 693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C70C1" w:rsidRPr="00B15E4B" w:rsidRDefault="00CC70C1" w:rsidP="00E4003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  <w:p w:rsidR="00CC70C1" w:rsidRPr="00B15E4B" w:rsidRDefault="00CC70C1" w:rsidP="00E4003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73100С 1402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D7E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845 981 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845 981 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845 981 </w:t>
            </w:r>
          </w:p>
        </w:tc>
      </w:tr>
      <w:tr w:rsidR="00CC70C1" w:rsidRPr="00B15E4B">
        <w:trPr>
          <w:trHeight w:val="55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73100С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D7E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845 981 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845 981 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845 981 </w:t>
            </w:r>
          </w:p>
        </w:tc>
      </w:tr>
      <w:tr w:rsidR="00CC70C1" w:rsidRPr="00B15E4B">
        <w:trPr>
          <w:trHeight w:val="55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90207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</w:t>
            </w:r>
          </w:p>
          <w:p w:rsidR="00CC70C1" w:rsidRPr="00B15E4B" w:rsidRDefault="00CC70C1" w:rsidP="009020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73100С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D7E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845 981 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845 981 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845 981 </w:t>
            </w:r>
          </w:p>
        </w:tc>
      </w:tr>
      <w:tr w:rsidR="00CC70C1" w:rsidRPr="00B15E4B">
        <w:trPr>
          <w:trHeight w:val="55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73100С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649 755 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649 755 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649 755 </w:t>
            </w:r>
          </w:p>
        </w:tc>
      </w:tr>
      <w:tr w:rsidR="00CC70C1" w:rsidRPr="00B15E4B">
        <w:trPr>
          <w:trHeight w:val="558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73100С 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196 226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196 226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196 226</w:t>
            </w:r>
          </w:p>
        </w:tc>
      </w:tr>
      <w:tr w:rsidR="00CC70C1" w:rsidRPr="00B15E4B">
        <w:trPr>
          <w:trHeight w:val="45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090000 0000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A432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5 000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</w:tr>
      <w:tr w:rsidR="00CC70C1" w:rsidRPr="00B15E4B">
        <w:trPr>
          <w:trHeight w:val="513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09101С 1437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043F1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</w:p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09101С 1437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09101С 1437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09101С 1437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400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A4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4003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5 000</w:t>
            </w: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74300П 1484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3873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69 095</w:t>
            </w: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74300П 1484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3873D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69 095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69 095</w:t>
            </w: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B2BD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B2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B2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B2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B2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B2B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B2BD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B2BD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80F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5491017,33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520 310</w:t>
            </w: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        « Обеспечение эффективного функционирования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  <w:p w:rsidR="00CC70C1" w:rsidRPr="00B15E4B" w:rsidRDefault="00CC70C1" w:rsidP="00490D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25 0 00 0000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326EC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1 244 106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510 310</w:t>
            </w: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«Ленинский сельсовет»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326EC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1 244 106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530 155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510 310</w:t>
            </w: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326EC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1 244 106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530 155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510 310</w:t>
            </w: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C70C1" w:rsidRPr="00B15E4B" w:rsidRDefault="00CC70C1" w:rsidP="00490D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C70C1" w:rsidRPr="00B15E4B" w:rsidRDefault="00CC70C1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A2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  <w:p w:rsidR="00CC70C1" w:rsidRPr="00B15E4B" w:rsidRDefault="00CC70C1" w:rsidP="00DA23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326EC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1 244 106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530 155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510 310</w:t>
            </w: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Закупка товаров, работ и </w:t>
            </w:r>
          </w:p>
          <w:p w:rsidR="00CC70C1" w:rsidRPr="00B15E4B" w:rsidRDefault="00CC70C1" w:rsidP="00490D6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A23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  <w:p w:rsidR="00CC70C1" w:rsidRPr="00B15E4B" w:rsidRDefault="00CC70C1" w:rsidP="00DA23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1 144 106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480 155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0A75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460 310</w:t>
            </w: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1 144 106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480 155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0A75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460 310</w:t>
            </w: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A11229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товаров, работ, услуг в сфере</w:t>
            </w:r>
          </w:p>
          <w:p w:rsidR="00CC70C1" w:rsidRPr="00B15E4B" w:rsidRDefault="00CC70C1" w:rsidP="00A1122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150 000</w:t>
            </w: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944 106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330 155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260 310</w:t>
            </w: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 1 01 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CC70C1" w:rsidRPr="00B15E4B">
        <w:trPr>
          <w:trHeight w:val="38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25101С1404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490D6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C70C1" w:rsidRPr="00B15E4B" w:rsidRDefault="00CC70C1" w:rsidP="00D808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C70C1" w:rsidRPr="00B15E4B" w:rsidRDefault="00CC70C1" w:rsidP="00D808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C70C1" w:rsidRPr="00B15E4B" w:rsidRDefault="00CC70C1" w:rsidP="00D808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760000 0000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90786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206911,33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652F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4206911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90786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206911,33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87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87B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A94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FA4C0D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товаров, работ, услуг в сфере</w:t>
            </w:r>
          </w:p>
          <w:p w:rsidR="00CC70C1" w:rsidRPr="00B15E4B" w:rsidRDefault="00CC70C1" w:rsidP="00FA4C0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E53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E53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F029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  </w:t>
            </w: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 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E53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F029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15E4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80F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106911,33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EF029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770000 0000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8291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10 000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82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CC70C1" w:rsidRPr="00B15E4B">
        <w:trPr>
          <w:trHeight w:val="344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77200С 1439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8291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10 000</w:t>
            </w:r>
          </w:p>
        </w:tc>
      </w:tr>
      <w:tr w:rsidR="00CC70C1" w:rsidRPr="00B15E4B">
        <w:trPr>
          <w:trHeight w:val="344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77200С 1439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EA5D0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</w:tr>
      <w:tr w:rsidR="00CC70C1" w:rsidRPr="00B15E4B">
        <w:trPr>
          <w:trHeight w:val="344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77200С 1439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82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</w:tr>
      <w:tr w:rsidR="00CC70C1" w:rsidRPr="00B15E4B">
        <w:trPr>
          <w:trHeight w:val="344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77200С 1439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808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82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D808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134 910 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148 721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162 767</w:t>
            </w:r>
          </w:p>
        </w:tc>
      </w:tr>
      <w:tr w:rsidR="00CC70C1" w:rsidRPr="00B15E4B">
        <w:trPr>
          <w:trHeight w:val="280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134 910 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148 721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162 767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770000 0000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134 910 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148 721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162 767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6D10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134 910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148 721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162 767</w:t>
            </w:r>
          </w:p>
        </w:tc>
      </w:tr>
      <w:tr w:rsidR="00CC70C1" w:rsidRPr="00B15E4B">
        <w:trPr>
          <w:trHeight w:val="690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134 910 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8291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148 721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65D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767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767</w:t>
            </w:r>
          </w:p>
        </w:tc>
      </w:tr>
      <w:tr w:rsidR="00CC70C1" w:rsidRPr="00B15E4B">
        <w:trPr>
          <w:trHeight w:val="690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</w:tr>
      <w:tr w:rsidR="00CC70C1" w:rsidRPr="00B15E4B">
        <w:trPr>
          <w:trHeight w:val="690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AF5B28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</w:t>
            </w:r>
          </w:p>
          <w:p w:rsidR="00CC70C1" w:rsidRPr="00B15E4B" w:rsidRDefault="00CC70C1" w:rsidP="00AF5B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64 293</w:t>
            </w:r>
          </w:p>
        </w:tc>
      </w:tr>
      <w:tr w:rsidR="00CC70C1" w:rsidRPr="00B15E4B">
        <w:trPr>
          <w:trHeight w:val="690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3F65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49 380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49 380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49 380</w:t>
            </w:r>
          </w:p>
        </w:tc>
      </w:tr>
      <w:tr w:rsidR="00CC70C1" w:rsidRPr="00B15E4B">
        <w:trPr>
          <w:trHeight w:val="690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3F65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14 913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14 913</w:t>
            </w:r>
          </w:p>
        </w:tc>
      </w:tr>
      <w:tr w:rsidR="00CC70C1" w:rsidRPr="00B15E4B">
        <w:trPr>
          <w:trHeight w:val="9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C70C1" w:rsidRPr="00B15E4B" w:rsidRDefault="00CC70C1" w:rsidP="00AF5B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</w:t>
            </w:r>
          </w:p>
          <w:p w:rsidR="00CC70C1" w:rsidRPr="00B15E4B" w:rsidRDefault="00CC70C1" w:rsidP="00AF5B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AF5B2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70 617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84 428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98 474</w:t>
            </w:r>
          </w:p>
        </w:tc>
      </w:tr>
      <w:tr w:rsidR="00CC70C1" w:rsidRPr="00B15E4B">
        <w:trPr>
          <w:trHeight w:val="9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70 617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84 428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98 474</w:t>
            </w:r>
          </w:p>
        </w:tc>
      </w:tr>
      <w:tr w:rsidR="00CC70C1" w:rsidRPr="00B15E4B">
        <w:trPr>
          <w:trHeight w:val="9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C70C1" w:rsidRPr="00B15E4B" w:rsidRDefault="00CC70C1" w:rsidP="00AF5B28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товаров, работ, услуг в сфере</w:t>
            </w:r>
          </w:p>
          <w:p w:rsidR="00CC70C1" w:rsidRPr="00B15E4B" w:rsidRDefault="00CC70C1" w:rsidP="00AF5B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EC6A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8 519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</w:t>
            </w:r>
          </w:p>
        </w:tc>
      </w:tr>
      <w:tr w:rsidR="00CC70C1" w:rsidRPr="00B15E4B">
        <w:trPr>
          <w:trHeight w:val="9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772005 1180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62 098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44 428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58 474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30 000 </w:t>
            </w:r>
          </w:p>
        </w:tc>
      </w:tr>
      <w:tr w:rsidR="00CC70C1" w:rsidRPr="00B15E4B">
        <w:trPr>
          <w:trHeight w:val="66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30 000</w:t>
            </w:r>
          </w:p>
        </w:tc>
      </w:tr>
      <w:tr w:rsidR="00CC70C1" w:rsidRPr="00B15E4B">
        <w:trPr>
          <w:trHeight w:val="1431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130000 0000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C70C1" w:rsidRPr="00B15E4B">
        <w:trPr>
          <w:trHeight w:val="889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0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40 000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131010 0000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Расходы муниципального образования на обеспечение первичных мер пожарной безопасно сти в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13101С 1415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</w:t>
            </w: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обеспечения 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13101С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13101С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13101С 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10 000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sz w:val="18"/>
                <w:szCs w:val="18"/>
              </w:rPr>
              <w:t>Дорожное хозяйство. Дорожные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1996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6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6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137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F651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</w:t>
            </w:r>
          </w:p>
          <w:p w:rsidR="00CC70C1" w:rsidRPr="00B15E4B" w:rsidRDefault="00CC70C1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6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6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651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405 756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F651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651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10 000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C70C1" w:rsidRPr="00B15E4B" w:rsidRDefault="00CC70C1" w:rsidP="005A5B5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C70C1" w:rsidRPr="00B15E4B" w:rsidRDefault="00CC70C1" w:rsidP="005A5B5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C70C1" w:rsidRPr="00B15E4B" w:rsidRDefault="00CC70C1" w:rsidP="005A5B5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58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58A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040000 0000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10 000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04101С 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04101С 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04101С 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A5B5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5B5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0 000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F651D6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4958A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04101С 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50 000</w:t>
            </w: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50 000</w:t>
            </w:r>
          </w:p>
        </w:tc>
      </w:tr>
      <w:tr w:rsidR="00CC70C1" w:rsidRPr="00B15E4B">
        <w:trPr>
          <w:trHeight w:val="850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070000 0000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D0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CC70C1" w:rsidRPr="00B15E4B">
        <w:trPr>
          <w:trHeight w:val="154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CC70C1" w:rsidRPr="00B15E4B">
        <w:trPr>
          <w:trHeight w:val="1056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CC70C1" w:rsidRPr="00B15E4B">
        <w:trPr>
          <w:trHeight w:val="315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07301С 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</w:t>
            </w: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07301С 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C70C1" w:rsidRPr="00B15E4B">
        <w:trPr>
          <w:trHeight w:val="630"/>
        </w:trPr>
        <w:tc>
          <w:tcPr>
            <w:tcW w:w="2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07301С 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700 000 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 000</w:t>
            </w: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C70C1" w:rsidRPr="00B15E4B">
        <w:trPr>
          <w:gridBefore w:val="1"/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07301С 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5217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6F71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C70C1" w:rsidRPr="00B15E4B">
        <w:trPr>
          <w:gridBefore w:val="1"/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07301С 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</w:tr>
      <w:tr w:rsidR="00CC70C1" w:rsidRPr="00B15E4B">
        <w:trPr>
          <w:gridBefore w:val="1"/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D0A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612</w:t>
            </w: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000</w:t>
            </w: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F594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612 000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612 000</w:t>
            </w:r>
          </w:p>
        </w:tc>
      </w:tr>
      <w:tr w:rsidR="00CC70C1" w:rsidRPr="00B15E4B">
        <w:trPr>
          <w:gridBefore w:val="1"/>
          <w:trHeight w:val="315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CC70C1" w:rsidRPr="00B15E4B">
        <w:trPr>
          <w:gridBefore w:val="1"/>
          <w:trHeight w:val="67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020000 0000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CC70C1" w:rsidRPr="00B15E4B">
        <w:trPr>
          <w:gridBefore w:val="1"/>
          <w:trHeight w:val="558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022000 0000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D0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CC70C1" w:rsidRPr="00B15E4B">
        <w:trPr>
          <w:gridBefore w:val="1"/>
          <w:trHeight w:val="1248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022010 0000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D0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CC70C1" w:rsidRPr="00B15E4B">
        <w:trPr>
          <w:gridBefore w:val="1"/>
          <w:trHeight w:val="694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02201С 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D0A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CC70C1" w:rsidRPr="00B15E4B">
        <w:trPr>
          <w:gridBefore w:val="1"/>
          <w:trHeight w:val="694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02201С 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CC70C1" w:rsidRPr="00B15E4B">
        <w:trPr>
          <w:gridBefore w:val="1"/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C70C1" w:rsidRPr="00B15E4B" w:rsidRDefault="00CC70C1" w:rsidP="0013282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02201С 1445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CC70C1" w:rsidRPr="00B15E4B" w:rsidRDefault="00CC70C1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CC70C1" w:rsidRPr="00B15E4B" w:rsidRDefault="00CC70C1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C70C1" w:rsidRPr="00B15E4B" w:rsidRDefault="00CC70C1" w:rsidP="0013282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  <w:tr w:rsidR="00CC70C1" w:rsidRPr="00B15E4B">
        <w:trPr>
          <w:gridBefore w:val="1"/>
          <w:trHeight w:val="707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0C1" w:rsidRPr="00B15E4B" w:rsidRDefault="00CC70C1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277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F277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F277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70C1" w:rsidRPr="00B15E4B">
        <w:trPr>
          <w:gridBefore w:val="1"/>
          <w:trHeight w:val="63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70C1" w:rsidRPr="00B15E4B" w:rsidRDefault="00CC70C1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18"/>
                <w:szCs w:val="18"/>
              </w:rPr>
            </w:pPr>
            <w:r w:rsidRPr="00B15E4B">
              <w:rPr>
                <w:rFonts w:ascii="Arial" w:hAnsi="Arial" w:cs="Arial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27745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02201С 1445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F277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70C1" w:rsidRPr="00B15E4B" w:rsidRDefault="00CC70C1" w:rsidP="00DD0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BF59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C70C1" w:rsidRPr="00B15E4B" w:rsidRDefault="00CC70C1" w:rsidP="00F2774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E4B">
              <w:rPr>
                <w:rFonts w:ascii="Arial" w:hAnsi="Arial" w:cs="Arial"/>
                <w:color w:val="000000"/>
                <w:sz w:val="18"/>
                <w:szCs w:val="18"/>
              </w:rPr>
              <w:t>612 000 </w:t>
            </w:r>
          </w:p>
        </w:tc>
      </w:tr>
    </w:tbl>
    <w:p w:rsidR="00CC70C1" w:rsidRPr="00B15E4B" w:rsidRDefault="00CC70C1" w:rsidP="00BC0E3E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5B2B50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5B2B50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p w:rsidR="00CC70C1" w:rsidRPr="00B15E4B" w:rsidRDefault="00CC70C1" w:rsidP="00B71298">
      <w:pPr>
        <w:rPr>
          <w:rFonts w:ascii="Arial" w:hAnsi="Arial" w:cs="Arial"/>
          <w:b/>
          <w:bCs/>
          <w:sz w:val="18"/>
          <w:szCs w:val="18"/>
        </w:rPr>
      </w:pPr>
    </w:p>
    <w:sectPr w:rsidR="00CC70C1" w:rsidRPr="00B15E4B" w:rsidSect="00B15E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50EE"/>
    <w:rsid w:val="00006A9C"/>
    <w:rsid w:val="00010207"/>
    <w:rsid w:val="00010BA2"/>
    <w:rsid w:val="00010BAA"/>
    <w:rsid w:val="00012072"/>
    <w:rsid w:val="00020A4F"/>
    <w:rsid w:val="00023EEA"/>
    <w:rsid w:val="000264B2"/>
    <w:rsid w:val="000307CD"/>
    <w:rsid w:val="000315F4"/>
    <w:rsid w:val="0003235F"/>
    <w:rsid w:val="00036715"/>
    <w:rsid w:val="0004239E"/>
    <w:rsid w:val="00043F1D"/>
    <w:rsid w:val="00045359"/>
    <w:rsid w:val="0004564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6D1F"/>
    <w:rsid w:val="00087BCB"/>
    <w:rsid w:val="00094C3A"/>
    <w:rsid w:val="00096247"/>
    <w:rsid w:val="00096F9A"/>
    <w:rsid w:val="00097971"/>
    <w:rsid w:val="000A757E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7C0F"/>
    <w:rsid w:val="000F02AB"/>
    <w:rsid w:val="000F169C"/>
    <w:rsid w:val="000F23AA"/>
    <w:rsid w:val="000F7A4D"/>
    <w:rsid w:val="00103818"/>
    <w:rsid w:val="0010571E"/>
    <w:rsid w:val="00106224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02A6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5D2F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376C"/>
    <w:rsid w:val="001C666B"/>
    <w:rsid w:val="001C6732"/>
    <w:rsid w:val="001D0317"/>
    <w:rsid w:val="001D1A63"/>
    <w:rsid w:val="001D28DC"/>
    <w:rsid w:val="001D2E68"/>
    <w:rsid w:val="001D2F2C"/>
    <w:rsid w:val="001D57E0"/>
    <w:rsid w:val="001E1A54"/>
    <w:rsid w:val="001E53D1"/>
    <w:rsid w:val="001E73C3"/>
    <w:rsid w:val="001F13E3"/>
    <w:rsid w:val="001F2296"/>
    <w:rsid w:val="001F3C70"/>
    <w:rsid w:val="001F5BFB"/>
    <w:rsid w:val="0020154A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1A54"/>
    <w:rsid w:val="00263DD0"/>
    <w:rsid w:val="00264AFA"/>
    <w:rsid w:val="002668E7"/>
    <w:rsid w:val="00270030"/>
    <w:rsid w:val="00270D9F"/>
    <w:rsid w:val="002740E2"/>
    <w:rsid w:val="002745BB"/>
    <w:rsid w:val="00275C6C"/>
    <w:rsid w:val="00277854"/>
    <w:rsid w:val="0028056C"/>
    <w:rsid w:val="00280875"/>
    <w:rsid w:val="002955DD"/>
    <w:rsid w:val="00295AEC"/>
    <w:rsid w:val="00297127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219E"/>
    <w:rsid w:val="00313041"/>
    <w:rsid w:val="00313F27"/>
    <w:rsid w:val="00317A49"/>
    <w:rsid w:val="003222DB"/>
    <w:rsid w:val="0032658E"/>
    <w:rsid w:val="00326EC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0C3B"/>
    <w:rsid w:val="003D2AD3"/>
    <w:rsid w:val="003D3D92"/>
    <w:rsid w:val="003D6B7C"/>
    <w:rsid w:val="003E24AE"/>
    <w:rsid w:val="003E31FC"/>
    <w:rsid w:val="003E3C21"/>
    <w:rsid w:val="003F08EB"/>
    <w:rsid w:val="003F4093"/>
    <w:rsid w:val="003F55E6"/>
    <w:rsid w:val="003F65CB"/>
    <w:rsid w:val="003F6855"/>
    <w:rsid w:val="00403A6E"/>
    <w:rsid w:val="00410B31"/>
    <w:rsid w:val="004133FE"/>
    <w:rsid w:val="00413986"/>
    <w:rsid w:val="00414F83"/>
    <w:rsid w:val="00415606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24BB"/>
    <w:rsid w:val="00475E32"/>
    <w:rsid w:val="00482C0C"/>
    <w:rsid w:val="00482FE4"/>
    <w:rsid w:val="004836CD"/>
    <w:rsid w:val="004843DF"/>
    <w:rsid w:val="004844B3"/>
    <w:rsid w:val="00490D6F"/>
    <w:rsid w:val="00494A62"/>
    <w:rsid w:val="00495752"/>
    <w:rsid w:val="004958AA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2919"/>
    <w:rsid w:val="005830FA"/>
    <w:rsid w:val="0058310F"/>
    <w:rsid w:val="00583AE3"/>
    <w:rsid w:val="00583FD5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5B50"/>
    <w:rsid w:val="005A6086"/>
    <w:rsid w:val="005A785E"/>
    <w:rsid w:val="005B2B50"/>
    <w:rsid w:val="005B2BD2"/>
    <w:rsid w:val="005B4B68"/>
    <w:rsid w:val="005B5D7B"/>
    <w:rsid w:val="005B6945"/>
    <w:rsid w:val="005C043B"/>
    <w:rsid w:val="005C0724"/>
    <w:rsid w:val="005C1C8F"/>
    <w:rsid w:val="005C2F1C"/>
    <w:rsid w:val="005C5ED8"/>
    <w:rsid w:val="005D1E25"/>
    <w:rsid w:val="005D2928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1809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209F"/>
    <w:rsid w:val="006455A5"/>
    <w:rsid w:val="00650D2F"/>
    <w:rsid w:val="006513BF"/>
    <w:rsid w:val="00652F4D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A0A38"/>
    <w:rsid w:val="006A384A"/>
    <w:rsid w:val="006A4884"/>
    <w:rsid w:val="006A5318"/>
    <w:rsid w:val="006B1037"/>
    <w:rsid w:val="006B1A4A"/>
    <w:rsid w:val="006B4342"/>
    <w:rsid w:val="006B7B83"/>
    <w:rsid w:val="006C4D20"/>
    <w:rsid w:val="006C57B3"/>
    <w:rsid w:val="006C6595"/>
    <w:rsid w:val="006C6863"/>
    <w:rsid w:val="006C7B80"/>
    <w:rsid w:val="006D1020"/>
    <w:rsid w:val="006D5EBB"/>
    <w:rsid w:val="006D6A3C"/>
    <w:rsid w:val="006E0BA3"/>
    <w:rsid w:val="006E184C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399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67E22"/>
    <w:rsid w:val="0077496A"/>
    <w:rsid w:val="00776145"/>
    <w:rsid w:val="00777AE9"/>
    <w:rsid w:val="007812E1"/>
    <w:rsid w:val="0079131D"/>
    <w:rsid w:val="00791576"/>
    <w:rsid w:val="007934F6"/>
    <w:rsid w:val="007938CD"/>
    <w:rsid w:val="00797229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1585"/>
    <w:rsid w:val="00823051"/>
    <w:rsid w:val="00824A24"/>
    <w:rsid w:val="0082728F"/>
    <w:rsid w:val="008276C6"/>
    <w:rsid w:val="00827883"/>
    <w:rsid w:val="008329F0"/>
    <w:rsid w:val="008355E9"/>
    <w:rsid w:val="00842D8E"/>
    <w:rsid w:val="00846314"/>
    <w:rsid w:val="008555AD"/>
    <w:rsid w:val="0085649C"/>
    <w:rsid w:val="008605EA"/>
    <w:rsid w:val="008649AB"/>
    <w:rsid w:val="00866732"/>
    <w:rsid w:val="00876620"/>
    <w:rsid w:val="00876F8A"/>
    <w:rsid w:val="00877693"/>
    <w:rsid w:val="00877898"/>
    <w:rsid w:val="00887429"/>
    <w:rsid w:val="0088755F"/>
    <w:rsid w:val="00891745"/>
    <w:rsid w:val="00891DC0"/>
    <w:rsid w:val="00892B8A"/>
    <w:rsid w:val="00894C09"/>
    <w:rsid w:val="0089523C"/>
    <w:rsid w:val="0089542A"/>
    <w:rsid w:val="008958F8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0786E"/>
    <w:rsid w:val="009106AB"/>
    <w:rsid w:val="00910BC4"/>
    <w:rsid w:val="00911839"/>
    <w:rsid w:val="00911C44"/>
    <w:rsid w:val="00912E1E"/>
    <w:rsid w:val="0091675D"/>
    <w:rsid w:val="00922D0F"/>
    <w:rsid w:val="0092319A"/>
    <w:rsid w:val="00925FBF"/>
    <w:rsid w:val="00932370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9F229A"/>
    <w:rsid w:val="00A0018E"/>
    <w:rsid w:val="00A01431"/>
    <w:rsid w:val="00A027F5"/>
    <w:rsid w:val="00A02B8D"/>
    <w:rsid w:val="00A03E5B"/>
    <w:rsid w:val="00A05957"/>
    <w:rsid w:val="00A070DF"/>
    <w:rsid w:val="00A110CC"/>
    <w:rsid w:val="00A11229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32BE"/>
    <w:rsid w:val="00A47360"/>
    <w:rsid w:val="00A50B9E"/>
    <w:rsid w:val="00A50C40"/>
    <w:rsid w:val="00A51606"/>
    <w:rsid w:val="00A51AB1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4FC7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6551"/>
    <w:rsid w:val="00B0753D"/>
    <w:rsid w:val="00B079D1"/>
    <w:rsid w:val="00B1173D"/>
    <w:rsid w:val="00B13EF1"/>
    <w:rsid w:val="00B15E4B"/>
    <w:rsid w:val="00B22A87"/>
    <w:rsid w:val="00B26FDA"/>
    <w:rsid w:val="00B303E9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0EFB"/>
    <w:rsid w:val="00B71298"/>
    <w:rsid w:val="00B73D22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1FB3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C6C8E"/>
    <w:rsid w:val="00BD0D46"/>
    <w:rsid w:val="00BD0F11"/>
    <w:rsid w:val="00BD17DD"/>
    <w:rsid w:val="00BD36EE"/>
    <w:rsid w:val="00BD3C1C"/>
    <w:rsid w:val="00BD5A59"/>
    <w:rsid w:val="00BD6809"/>
    <w:rsid w:val="00BD7919"/>
    <w:rsid w:val="00BD7E92"/>
    <w:rsid w:val="00BE0566"/>
    <w:rsid w:val="00BE3DD2"/>
    <w:rsid w:val="00BE64B1"/>
    <w:rsid w:val="00BE6BC8"/>
    <w:rsid w:val="00BF24BC"/>
    <w:rsid w:val="00BF2D84"/>
    <w:rsid w:val="00BF4730"/>
    <w:rsid w:val="00BF594B"/>
    <w:rsid w:val="00C02EF6"/>
    <w:rsid w:val="00C03687"/>
    <w:rsid w:val="00C114D5"/>
    <w:rsid w:val="00C12F66"/>
    <w:rsid w:val="00C13F78"/>
    <w:rsid w:val="00C162E8"/>
    <w:rsid w:val="00C21754"/>
    <w:rsid w:val="00C22F36"/>
    <w:rsid w:val="00C22F70"/>
    <w:rsid w:val="00C23C56"/>
    <w:rsid w:val="00C26299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1581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2D5D"/>
    <w:rsid w:val="00CB358B"/>
    <w:rsid w:val="00CB61B8"/>
    <w:rsid w:val="00CB65E1"/>
    <w:rsid w:val="00CC18B1"/>
    <w:rsid w:val="00CC1927"/>
    <w:rsid w:val="00CC1E1C"/>
    <w:rsid w:val="00CC6DB0"/>
    <w:rsid w:val="00CC70C1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56E47"/>
    <w:rsid w:val="00D60057"/>
    <w:rsid w:val="00D603D0"/>
    <w:rsid w:val="00D61380"/>
    <w:rsid w:val="00D6178E"/>
    <w:rsid w:val="00D64025"/>
    <w:rsid w:val="00D67A2F"/>
    <w:rsid w:val="00D8087A"/>
    <w:rsid w:val="00D8167D"/>
    <w:rsid w:val="00D84482"/>
    <w:rsid w:val="00D8471A"/>
    <w:rsid w:val="00D92B50"/>
    <w:rsid w:val="00D94886"/>
    <w:rsid w:val="00D97998"/>
    <w:rsid w:val="00DA00E0"/>
    <w:rsid w:val="00DA1865"/>
    <w:rsid w:val="00DA1FF6"/>
    <w:rsid w:val="00DA230A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0A9A"/>
    <w:rsid w:val="00DD1778"/>
    <w:rsid w:val="00DD253C"/>
    <w:rsid w:val="00DD7E47"/>
    <w:rsid w:val="00DE574D"/>
    <w:rsid w:val="00DE624D"/>
    <w:rsid w:val="00DE7678"/>
    <w:rsid w:val="00DE79E6"/>
    <w:rsid w:val="00DF4C4E"/>
    <w:rsid w:val="00DF5001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27592"/>
    <w:rsid w:val="00E30C58"/>
    <w:rsid w:val="00E32D02"/>
    <w:rsid w:val="00E34DC2"/>
    <w:rsid w:val="00E359AB"/>
    <w:rsid w:val="00E3747B"/>
    <w:rsid w:val="00E40036"/>
    <w:rsid w:val="00E4121C"/>
    <w:rsid w:val="00E45D60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B74"/>
    <w:rsid w:val="00E87E8C"/>
    <w:rsid w:val="00E941C2"/>
    <w:rsid w:val="00E96662"/>
    <w:rsid w:val="00E97140"/>
    <w:rsid w:val="00EA5D06"/>
    <w:rsid w:val="00EA5F23"/>
    <w:rsid w:val="00EB3BC2"/>
    <w:rsid w:val="00EB5125"/>
    <w:rsid w:val="00EB70BB"/>
    <w:rsid w:val="00EB7FCA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3529"/>
    <w:rsid w:val="00F058FD"/>
    <w:rsid w:val="00F074A4"/>
    <w:rsid w:val="00F11DAD"/>
    <w:rsid w:val="00F13A2F"/>
    <w:rsid w:val="00F27745"/>
    <w:rsid w:val="00F27F1C"/>
    <w:rsid w:val="00F30B3D"/>
    <w:rsid w:val="00F314BB"/>
    <w:rsid w:val="00F3284F"/>
    <w:rsid w:val="00F35B8E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07DB"/>
    <w:rsid w:val="00F51887"/>
    <w:rsid w:val="00F53898"/>
    <w:rsid w:val="00F54018"/>
    <w:rsid w:val="00F5784B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67A5A"/>
    <w:rsid w:val="00F76257"/>
    <w:rsid w:val="00F77D3F"/>
    <w:rsid w:val="00F80F2C"/>
    <w:rsid w:val="00F815E7"/>
    <w:rsid w:val="00F8276D"/>
    <w:rsid w:val="00F87ED3"/>
    <w:rsid w:val="00F90BD6"/>
    <w:rsid w:val="00F93D7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1231"/>
    <w:rsid w:val="00FD2132"/>
    <w:rsid w:val="00FD3D3D"/>
    <w:rsid w:val="00FD43B7"/>
    <w:rsid w:val="00FD7D76"/>
    <w:rsid w:val="00FE26DA"/>
    <w:rsid w:val="00FE3B14"/>
    <w:rsid w:val="00FE5910"/>
    <w:rsid w:val="00FF0B91"/>
    <w:rsid w:val="00FF1773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  <w:style w:type="paragraph" w:customStyle="1" w:styleId="CharCharCharChar">
    <w:name w:val="Char Char Char Char"/>
    <w:basedOn w:val="Normal"/>
    <w:next w:val="Normal"/>
    <w:uiPriority w:val="99"/>
    <w:semiHidden/>
    <w:rsid w:val="00F35B8E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9</Pages>
  <Words>2661</Words>
  <Characters>15173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15</cp:revision>
  <cp:lastPrinted>2024-06-27T12:47:00Z</cp:lastPrinted>
  <dcterms:created xsi:type="dcterms:W3CDTF">2024-04-16T08:44:00Z</dcterms:created>
  <dcterms:modified xsi:type="dcterms:W3CDTF">2024-07-01T05:12:00Z</dcterms:modified>
</cp:coreProperties>
</file>