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557"/>
        <w:gridCol w:w="5014"/>
      </w:tblGrid>
      <w:tr w:rsidR="00EF53B4">
        <w:tc>
          <w:tcPr>
            <w:tcW w:w="5068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  <w:r>
              <w:t xml:space="preserve">к  Положению о порядке сообщения муниципальными служащими Ленинского </w:t>
            </w:r>
            <w:bookmarkStart w:id="0" w:name="_GoBack"/>
            <w:bookmarkEnd w:id="0"/>
            <w:r>
              <w:t>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EF53B4">
        <w:tc>
          <w:tcPr>
            <w:tcW w:w="5068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(отметка об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ознакомлении)</w:t>
            </w:r>
          </w:p>
        </w:tc>
        <w:tc>
          <w:tcPr>
            <w:tcW w:w="5069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53B4">
        <w:tc>
          <w:tcPr>
            <w:tcW w:w="5068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EF53B4" w:rsidRDefault="00EF53B4" w:rsidP="00FB1B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</w:p>
    <w:p w:rsidR="00EF53B4" w:rsidRDefault="00EF53B4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конфликту интересов</w:t>
      </w:r>
    </w:p>
    <w:p w:rsidR="00EF53B4" w:rsidRDefault="00EF53B4" w:rsidP="00CA75A6">
      <w:pPr>
        <w:widowControl w:val="0"/>
        <w:autoSpaceDE w:val="0"/>
        <w:autoSpaceDN w:val="0"/>
        <w:adjustRightInd w:val="0"/>
        <w:rPr>
          <w:b/>
          <w:bCs/>
        </w:rPr>
      </w:pP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Должностные обязанности, на исполнение которых влияет или может повлиять личная заинтересованность: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  <w:r>
        <w:t xml:space="preserve">«____» _______________20___ г. ________________   __________________ </w:t>
      </w:r>
    </w:p>
    <w:p w:rsidR="00EF53B4" w:rsidRDefault="00EF53B4" w:rsidP="00CA75A6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</w:pPr>
      <w:r>
        <w:t>(подпись лица,                               (расшифровка подписи)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  <w:r>
        <w:t>направляющего уведомление)</w:t>
      </w:r>
    </w:p>
    <w:p w:rsidR="00EF53B4" w:rsidRDefault="00EF53B4" w:rsidP="00CA75A6">
      <w:pPr>
        <w:widowControl w:val="0"/>
        <w:autoSpaceDE w:val="0"/>
        <w:autoSpaceDN w:val="0"/>
        <w:adjustRightInd w:val="0"/>
        <w:ind w:firstLine="709"/>
        <w:jc w:val="both"/>
      </w:pPr>
    </w:p>
    <w:p w:rsidR="00EF53B4" w:rsidRDefault="00EF53B4" w:rsidP="00CA75A6">
      <w:pPr>
        <w:widowControl w:val="0"/>
        <w:autoSpaceDE w:val="0"/>
        <w:autoSpaceDN w:val="0"/>
        <w:adjustRightInd w:val="0"/>
        <w:jc w:val="both"/>
      </w:pPr>
    </w:p>
    <w:p w:rsidR="00EF53B4" w:rsidRDefault="00EF53B4"/>
    <w:sectPr w:rsidR="00EF53B4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A6"/>
    <w:rsid w:val="001E24D8"/>
    <w:rsid w:val="00284CE8"/>
    <w:rsid w:val="002C65A6"/>
    <w:rsid w:val="006002EC"/>
    <w:rsid w:val="006674CA"/>
    <w:rsid w:val="00842A9F"/>
    <w:rsid w:val="009A4B8C"/>
    <w:rsid w:val="00AC42BC"/>
    <w:rsid w:val="00CA75A6"/>
    <w:rsid w:val="00CE25A3"/>
    <w:rsid w:val="00EF53B4"/>
    <w:rsid w:val="00FB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5A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Leninsky</cp:lastModifiedBy>
  <cp:revision>2</cp:revision>
  <dcterms:created xsi:type="dcterms:W3CDTF">2020-06-03T13:05:00Z</dcterms:created>
  <dcterms:modified xsi:type="dcterms:W3CDTF">2020-06-03T13:05:00Z</dcterms:modified>
</cp:coreProperties>
</file>