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АДМИНИСТРАЦИЯ  </w:t>
      </w:r>
    </w:p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8579C8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>КАСТОРЕНСКОГО  РАЙОНА  КУРСКОЙ ОБЛАСТИ</w:t>
      </w:r>
    </w:p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1A6" w:rsidRPr="008579C8" w:rsidRDefault="006051A6" w:rsidP="0085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51A6" w:rsidRPr="008579C8" w:rsidRDefault="006051A6" w:rsidP="008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1A6" w:rsidRPr="008579C8" w:rsidRDefault="006051A6" w:rsidP="008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 января </w:t>
      </w:r>
      <w:r w:rsidRPr="008579C8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579C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051A6" w:rsidRPr="008579C8" w:rsidRDefault="006051A6" w:rsidP="008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1A6" w:rsidRPr="008579C8" w:rsidRDefault="006051A6" w:rsidP="00857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1A6" w:rsidRPr="008579C8" w:rsidRDefault="006051A6" w:rsidP="008579C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 Об утверждении перечня объектов муниципального имущества, в отношении которых планируется заключение концессионных соглашений на территории  МО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8579C8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в 2024 году</w:t>
      </w:r>
    </w:p>
    <w:p w:rsidR="006051A6" w:rsidRPr="008579C8" w:rsidRDefault="006051A6" w:rsidP="008579C8">
      <w:pPr>
        <w:pStyle w:val="Heading2"/>
        <w:spacing w:before="75" w:beforeAutospacing="0" w:after="75" w:afterAutospacing="0" w:line="360" w:lineRule="atLeast"/>
        <w:ind w:left="150" w:right="150"/>
        <w:jc w:val="both"/>
        <w:rPr>
          <w:b w:val="0"/>
          <w:bCs w:val="0"/>
          <w:sz w:val="24"/>
          <w:szCs w:val="24"/>
        </w:rPr>
      </w:pPr>
      <w:r w:rsidRPr="008579C8">
        <w:rPr>
          <w:b w:val="0"/>
          <w:bCs w:val="0"/>
          <w:sz w:val="24"/>
          <w:szCs w:val="24"/>
        </w:rPr>
        <w:t xml:space="preserve">             В соответствии с Федеральным законом от 21.07.2005 №115-ФЗ «О концессионных соглашениях», решением Собрания депутатов </w:t>
      </w:r>
      <w:r>
        <w:rPr>
          <w:b w:val="0"/>
          <w:bCs w:val="0"/>
          <w:sz w:val="24"/>
          <w:szCs w:val="24"/>
        </w:rPr>
        <w:t>Ленинского</w:t>
      </w:r>
      <w:r w:rsidRPr="008579C8">
        <w:rPr>
          <w:b w:val="0"/>
          <w:bCs w:val="0"/>
          <w:sz w:val="24"/>
          <w:szCs w:val="24"/>
        </w:rPr>
        <w:t xml:space="preserve"> сельсовета Касторенского района от </w:t>
      </w:r>
      <w:r w:rsidRPr="008579C8">
        <w:rPr>
          <w:sz w:val="24"/>
          <w:szCs w:val="24"/>
        </w:rPr>
        <w:t>11.10.2012г. № 21</w:t>
      </w:r>
      <w:r w:rsidRPr="008579C8">
        <w:rPr>
          <w:b w:val="0"/>
          <w:bCs w:val="0"/>
          <w:sz w:val="24"/>
          <w:szCs w:val="24"/>
        </w:rPr>
        <w:t xml:space="preserve"> «Об утверждении Порядка управления и распоряжения имуществом, находящимся в муниципальной собственности </w:t>
      </w:r>
      <w:r>
        <w:rPr>
          <w:b w:val="0"/>
          <w:bCs w:val="0"/>
          <w:sz w:val="24"/>
          <w:szCs w:val="24"/>
        </w:rPr>
        <w:t>Ленинского</w:t>
      </w:r>
      <w:r w:rsidRPr="008579C8">
        <w:rPr>
          <w:b w:val="0"/>
          <w:bCs w:val="0"/>
          <w:sz w:val="24"/>
          <w:szCs w:val="24"/>
        </w:rPr>
        <w:t xml:space="preserve"> сельсовета Касторенского района Курской области», Уставом  МО «</w:t>
      </w:r>
      <w:r>
        <w:rPr>
          <w:b w:val="0"/>
          <w:bCs w:val="0"/>
          <w:sz w:val="24"/>
          <w:szCs w:val="24"/>
        </w:rPr>
        <w:t>Ленинский</w:t>
      </w:r>
      <w:r w:rsidRPr="008579C8">
        <w:rPr>
          <w:b w:val="0"/>
          <w:bCs w:val="0"/>
          <w:sz w:val="24"/>
          <w:szCs w:val="24"/>
        </w:rPr>
        <w:t xml:space="preserve"> сельсовет» Касторенского района Курской области, Администрация  </w:t>
      </w:r>
      <w:r>
        <w:rPr>
          <w:b w:val="0"/>
          <w:bCs w:val="0"/>
          <w:sz w:val="24"/>
          <w:szCs w:val="24"/>
        </w:rPr>
        <w:t>Ленинского</w:t>
      </w:r>
      <w:r w:rsidRPr="008579C8">
        <w:rPr>
          <w:b w:val="0"/>
          <w:bCs w:val="0"/>
          <w:sz w:val="24"/>
          <w:szCs w:val="24"/>
        </w:rPr>
        <w:t xml:space="preserve"> сельсовета Касторенского района Курской области  ПОСТАНОВЛЯЕТ:</w:t>
      </w:r>
    </w:p>
    <w:p w:rsidR="006051A6" w:rsidRPr="008579C8" w:rsidRDefault="006051A6" w:rsidP="008579C8">
      <w:pPr>
        <w:pStyle w:val="Standard"/>
        <w:jc w:val="both"/>
        <w:rPr>
          <w:lang w:val="ru-RU"/>
        </w:rPr>
      </w:pPr>
    </w:p>
    <w:p w:rsidR="006051A6" w:rsidRPr="008579C8" w:rsidRDefault="006051A6" w:rsidP="008579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>1. Утвердить перечень объектов муниципального имущества, в отношении которых планируется заключение концессионных соглашений на территории МО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8579C8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в 2024 году согласно приложению.</w:t>
      </w:r>
    </w:p>
    <w:p w:rsidR="006051A6" w:rsidRPr="008579C8" w:rsidRDefault="006051A6" w:rsidP="008579C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8579C8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 в сети «Интернет».</w:t>
      </w:r>
    </w:p>
    <w:p w:rsidR="006051A6" w:rsidRPr="008579C8" w:rsidRDefault="006051A6" w:rsidP="008579C8">
      <w:pPr>
        <w:ind w:firstLine="851"/>
        <w:jc w:val="both"/>
        <w:rPr>
          <w:rFonts w:ascii="Times New Roman" w:hAnsi="Times New Roman" w:cs="Times New Roman"/>
          <w:kern w:val="1"/>
          <w:sz w:val="24"/>
          <w:szCs w:val="24"/>
          <w:lang w:eastAsia="fa-IR" w:bidi="fa-IR"/>
        </w:rPr>
      </w:pPr>
      <w:r w:rsidRPr="008579C8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 оставляю за собой.</w:t>
      </w:r>
    </w:p>
    <w:p w:rsidR="006051A6" w:rsidRPr="008579C8" w:rsidRDefault="006051A6" w:rsidP="008579C8">
      <w:pPr>
        <w:rPr>
          <w:rFonts w:ascii="Times New Roman" w:hAnsi="Times New Roman" w:cs="Times New Roman"/>
          <w:kern w:val="1"/>
          <w:sz w:val="24"/>
          <w:szCs w:val="24"/>
          <w:lang w:eastAsia="fa-IR" w:bidi="fa-IR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1A6" w:rsidRPr="008579C8" w:rsidRDefault="006051A6" w:rsidP="008579C8">
      <w:pPr>
        <w:pStyle w:val="Standard"/>
        <w:jc w:val="both"/>
        <w:rPr>
          <w:lang w:val="ru-RU"/>
        </w:rPr>
      </w:pPr>
    </w:p>
    <w:p w:rsidR="006051A6" w:rsidRPr="008579C8" w:rsidRDefault="006051A6" w:rsidP="008579C8">
      <w:pPr>
        <w:pStyle w:val="Standard"/>
        <w:jc w:val="both"/>
        <w:rPr>
          <w:lang w:val="ru-RU"/>
        </w:rPr>
      </w:pPr>
      <w:r w:rsidRPr="008579C8">
        <w:rPr>
          <w:lang w:val="ru-RU"/>
        </w:rPr>
        <w:t xml:space="preserve">Глава  </w:t>
      </w:r>
    </w:p>
    <w:p w:rsidR="006051A6" w:rsidRPr="008579C8" w:rsidRDefault="006051A6" w:rsidP="008579C8">
      <w:pPr>
        <w:pStyle w:val="Standard"/>
        <w:jc w:val="both"/>
        <w:rPr>
          <w:lang w:val="ru-RU"/>
        </w:rPr>
      </w:pPr>
      <w:r>
        <w:rPr>
          <w:lang w:val="ru-RU"/>
        </w:rPr>
        <w:t>Ленинского</w:t>
      </w:r>
      <w:r w:rsidRPr="008579C8">
        <w:rPr>
          <w:lang w:val="ru-RU"/>
        </w:rPr>
        <w:t xml:space="preserve"> сельсовета                                           </w:t>
      </w:r>
      <w:r>
        <w:rPr>
          <w:lang w:val="ru-RU"/>
        </w:rPr>
        <w:t xml:space="preserve">                     А. М. Лохматов</w:t>
      </w:r>
    </w:p>
    <w:p w:rsidR="006051A6" w:rsidRPr="008579C8" w:rsidRDefault="006051A6" w:rsidP="008579C8">
      <w:pPr>
        <w:pStyle w:val="Standard"/>
        <w:jc w:val="both"/>
        <w:rPr>
          <w:lang w:val="ru-RU"/>
        </w:rPr>
      </w:pPr>
    </w:p>
    <w:p w:rsidR="006051A6" w:rsidRPr="008579C8" w:rsidRDefault="006051A6" w:rsidP="008579C8">
      <w:pPr>
        <w:rPr>
          <w:sz w:val="28"/>
          <w:szCs w:val="28"/>
        </w:rPr>
        <w:sectPr w:rsidR="006051A6" w:rsidRPr="008579C8" w:rsidSect="00B16ECB">
          <w:pgSz w:w="11906" w:h="16838" w:code="9"/>
          <w:pgMar w:top="425" w:right="851" w:bottom="1134" w:left="1134" w:header="709" w:footer="709" w:gutter="0"/>
          <w:cols w:space="708"/>
          <w:docGrid w:linePitch="360"/>
        </w:sectPr>
      </w:pPr>
    </w:p>
    <w:p w:rsidR="006051A6" w:rsidRPr="008579C8" w:rsidRDefault="006051A6" w:rsidP="00857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79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579C8">
        <w:rPr>
          <w:rFonts w:ascii="Times New Roman" w:hAnsi="Times New Roman" w:cs="Times New Roman"/>
          <w:sz w:val="24"/>
          <w:szCs w:val="24"/>
        </w:rPr>
        <w:br/>
        <w:t xml:space="preserve">к постановлению Администрации </w:t>
      </w:r>
    </w:p>
    <w:p w:rsidR="006051A6" w:rsidRPr="008579C8" w:rsidRDefault="006051A6" w:rsidP="00857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8579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051A6" w:rsidRPr="008579C8" w:rsidRDefault="006051A6" w:rsidP="00857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Касторенского  района </w:t>
      </w:r>
    </w:p>
    <w:p w:rsidR="006051A6" w:rsidRPr="008579C8" w:rsidRDefault="006051A6" w:rsidP="00857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</w:p>
    <w:p w:rsidR="006051A6" w:rsidRPr="008579C8" w:rsidRDefault="006051A6" w:rsidP="008579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24.01</w:t>
      </w:r>
      <w:r w:rsidRPr="008579C8">
        <w:rPr>
          <w:rFonts w:ascii="Times New Roman" w:hAnsi="Times New Roman" w:cs="Times New Roman"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051A6" w:rsidRPr="008579C8" w:rsidRDefault="006051A6" w:rsidP="00857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>ПЕРЕЧЕНЬ</w:t>
      </w:r>
    </w:p>
    <w:p w:rsidR="006051A6" w:rsidRPr="008579C8" w:rsidRDefault="006051A6" w:rsidP="00857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9C8">
        <w:rPr>
          <w:rFonts w:ascii="Times New Roman" w:hAnsi="Times New Roman" w:cs="Times New Roman"/>
          <w:sz w:val="24"/>
          <w:szCs w:val="24"/>
        </w:rPr>
        <w:t>объектов муниципального имущества, в отношении которых планируется заключение концессионных соглашений на территории МО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8579C8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в 2024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559"/>
        <w:gridCol w:w="1985"/>
        <w:gridCol w:w="708"/>
        <w:gridCol w:w="1134"/>
        <w:gridCol w:w="1701"/>
        <w:gridCol w:w="1985"/>
        <w:gridCol w:w="4536"/>
      </w:tblGrid>
      <w:tr w:rsidR="006051A6" w:rsidRPr="00276197">
        <w:tc>
          <w:tcPr>
            <w:tcW w:w="392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708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ввода</w:t>
            </w:r>
          </w:p>
        </w:tc>
        <w:tc>
          <w:tcPr>
            <w:tcW w:w="1134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 объекта </w:t>
            </w:r>
          </w:p>
        </w:tc>
        <w:tc>
          <w:tcPr>
            <w:tcW w:w="1701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1985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4536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 удостоверяющий право муниципальной собственности объекта</w:t>
            </w:r>
          </w:p>
        </w:tc>
      </w:tr>
      <w:tr w:rsidR="006051A6" w:rsidRPr="00276197">
        <w:trPr>
          <w:trHeight w:val="1443"/>
        </w:trPr>
        <w:tc>
          <w:tcPr>
            <w:tcW w:w="392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985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306700, Курская область,</w:t>
            </w:r>
          </w:p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 xml:space="preserve">Касторенский район, п.Ленинский, </w:t>
            </w:r>
          </w:p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708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1334 м</w:t>
            </w:r>
          </w:p>
        </w:tc>
        <w:tc>
          <w:tcPr>
            <w:tcW w:w="1701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46:08:000000:780</w:t>
            </w:r>
          </w:p>
        </w:tc>
        <w:tc>
          <w:tcPr>
            <w:tcW w:w="4536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46:08:000000:780-46/029/2022-3 от 19.03.2022г.</w:t>
            </w:r>
          </w:p>
        </w:tc>
      </w:tr>
      <w:tr w:rsidR="006051A6" w:rsidRPr="00276197">
        <w:trPr>
          <w:trHeight w:val="1432"/>
        </w:trPr>
        <w:tc>
          <w:tcPr>
            <w:tcW w:w="392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051A6" w:rsidRPr="00276197" w:rsidRDefault="006051A6" w:rsidP="004217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Водопроводная сеть</w:t>
            </w:r>
          </w:p>
        </w:tc>
        <w:tc>
          <w:tcPr>
            <w:tcW w:w="1985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 xml:space="preserve">Касторенский район, </w:t>
            </w:r>
          </w:p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 xml:space="preserve">п. Ленинский, </w:t>
            </w:r>
          </w:p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д. Знамя Колтовская</w:t>
            </w:r>
          </w:p>
        </w:tc>
        <w:tc>
          <w:tcPr>
            <w:tcW w:w="708" w:type="dxa"/>
          </w:tcPr>
          <w:p w:rsidR="006051A6" w:rsidRPr="00276197" w:rsidRDefault="006051A6" w:rsidP="004217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6051A6" w:rsidRPr="00276197" w:rsidRDefault="006051A6" w:rsidP="004217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1A6" w:rsidRPr="00276197" w:rsidRDefault="006051A6" w:rsidP="004217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4202 м</w:t>
            </w:r>
          </w:p>
        </w:tc>
        <w:tc>
          <w:tcPr>
            <w:tcW w:w="1701" w:type="dxa"/>
          </w:tcPr>
          <w:p w:rsidR="006051A6" w:rsidRPr="00276197" w:rsidRDefault="006051A6" w:rsidP="0027619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46:08:000000:778</w:t>
            </w:r>
          </w:p>
        </w:tc>
        <w:tc>
          <w:tcPr>
            <w:tcW w:w="4536" w:type="dxa"/>
          </w:tcPr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6051A6" w:rsidRPr="00276197" w:rsidRDefault="006051A6" w:rsidP="00276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197">
              <w:rPr>
                <w:rFonts w:ascii="Times New Roman" w:hAnsi="Times New Roman" w:cs="Times New Roman"/>
                <w:sz w:val="20"/>
                <w:szCs w:val="20"/>
              </w:rPr>
              <w:t>46:08:000000:778-46/029/2022-2 от 19.03.2022г.</w:t>
            </w:r>
          </w:p>
        </w:tc>
      </w:tr>
    </w:tbl>
    <w:p w:rsidR="006051A6" w:rsidRPr="008579C8" w:rsidRDefault="006051A6" w:rsidP="00857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1A6" w:rsidRPr="008579C8" w:rsidRDefault="006051A6" w:rsidP="00857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51A6" w:rsidRPr="008579C8" w:rsidSect="000B01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A6" w:rsidRDefault="006051A6" w:rsidP="008D5FB3">
      <w:pPr>
        <w:spacing w:after="0" w:line="240" w:lineRule="auto"/>
      </w:pPr>
      <w:r>
        <w:separator/>
      </w:r>
    </w:p>
  </w:endnote>
  <w:endnote w:type="continuationSeparator" w:id="0">
    <w:p w:rsidR="006051A6" w:rsidRDefault="006051A6" w:rsidP="008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A6" w:rsidRDefault="006051A6" w:rsidP="008D5FB3">
      <w:pPr>
        <w:spacing w:after="0" w:line="240" w:lineRule="auto"/>
      </w:pPr>
      <w:r>
        <w:separator/>
      </w:r>
    </w:p>
  </w:footnote>
  <w:footnote w:type="continuationSeparator" w:id="0">
    <w:p w:rsidR="006051A6" w:rsidRDefault="006051A6" w:rsidP="008D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16F"/>
    <w:rsid w:val="000B01BC"/>
    <w:rsid w:val="000E0C6B"/>
    <w:rsid w:val="000F1E1B"/>
    <w:rsid w:val="00126D01"/>
    <w:rsid w:val="00135087"/>
    <w:rsid w:val="00183A4D"/>
    <w:rsid w:val="001F2062"/>
    <w:rsid w:val="002051CA"/>
    <w:rsid w:val="002212B1"/>
    <w:rsid w:val="002668AD"/>
    <w:rsid w:val="00276197"/>
    <w:rsid w:val="0029393E"/>
    <w:rsid w:val="002F4DB9"/>
    <w:rsid w:val="00323D7B"/>
    <w:rsid w:val="003C486C"/>
    <w:rsid w:val="00417F55"/>
    <w:rsid w:val="0042173E"/>
    <w:rsid w:val="00442EE0"/>
    <w:rsid w:val="004810F5"/>
    <w:rsid w:val="004A2AB5"/>
    <w:rsid w:val="00563AFD"/>
    <w:rsid w:val="005D7DDB"/>
    <w:rsid w:val="006051A6"/>
    <w:rsid w:val="00664C6E"/>
    <w:rsid w:val="00680AA4"/>
    <w:rsid w:val="00690EDC"/>
    <w:rsid w:val="0069113C"/>
    <w:rsid w:val="00692C08"/>
    <w:rsid w:val="006A5DC2"/>
    <w:rsid w:val="00746F11"/>
    <w:rsid w:val="007478AD"/>
    <w:rsid w:val="007855AE"/>
    <w:rsid w:val="007F2133"/>
    <w:rsid w:val="008579C8"/>
    <w:rsid w:val="008A5FF2"/>
    <w:rsid w:val="008B2731"/>
    <w:rsid w:val="008B6537"/>
    <w:rsid w:val="008D4815"/>
    <w:rsid w:val="008D5FB3"/>
    <w:rsid w:val="009C30F6"/>
    <w:rsid w:val="009E756B"/>
    <w:rsid w:val="00A02E12"/>
    <w:rsid w:val="00A02EEA"/>
    <w:rsid w:val="00A10964"/>
    <w:rsid w:val="00A11397"/>
    <w:rsid w:val="00A83A5C"/>
    <w:rsid w:val="00B16ECB"/>
    <w:rsid w:val="00B30914"/>
    <w:rsid w:val="00B62D6F"/>
    <w:rsid w:val="00B91906"/>
    <w:rsid w:val="00BA2B9A"/>
    <w:rsid w:val="00BD016F"/>
    <w:rsid w:val="00C161BE"/>
    <w:rsid w:val="00C236D9"/>
    <w:rsid w:val="00C76096"/>
    <w:rsid w:val="00C9709E"/>
    <w:rsid w:val="00CB4947"/>
    <w:rsid w:val="00D67F76"/>
    <w:rsid w:val="00DE706A"/>
    <w:rsid w:val="00E322A5"/>
    <w:rsid w:val="00E728B7"/>
    <w:rsid w:val="00EE76E2"/>
    <w:rsid w:val="00F30E8F"/>
    <w:rsid w:val="00F52D20"/>
    <w:rsid w:val="00F72A01"/>
    <w:rsid w:val="00F74FF0"/>
    <w:rsid w:val="00FC34F2"/>
    <w:rsid w:val="00FF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33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2051C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051CA"/>
    <w:rPr>
      <w:rFonts w:ascii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Normal"/>
    <w:uiPriority w:val="99"/>
    <w:rsid w:val="00BD016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D016F"/>
    <w:rPr>
      <w:color w:val="0000FF"/>
      <w:u w:val="single"/>
    </w:rPr>
  </w:style>
  <w:style w:type="paragraph" w:customStyle="1" w:styleId="a">
    <w:name w:val="Базовый"/>
    <w:uiPriority w:val="99"/>
    <w:rsid w:val="00C9709E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styleId="Footer">
    <w:name w:val="footer"/>
    <w:basedOn w:val="Normal"/>
    <w:link w:val="FooterChar"/>
    <w:uiPriority w:val="99"/>
    <w:rsid w:val="00EE76E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76E2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EE76E2"/>
    <w:pPr>
      <w:widowControl w:val="0"/>
      <w:snapToGrid w:val="0"/>
      <w:jc w:val="both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EE76E2"/>
  </w:style>
  <w:style w:type="paragraph" w:customStyle="1" w:styleId="Standard">
    <w:name w:val="Standard"/>
    <w:uiPriority w:val="99"/>
    <w:rsid w:val="00EE76E2"/>
    <w:pPr>
      <w:widowControl w:val="0"/>
      <w:suppressAutoHyphens/>
      <w:textAlignment w:val="baseline"/>
    </w:pPr>
    <w:rPr>
      <w:rFonts w:cs="Calibr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403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User</dc:creator>
  <cp:keywords/>
  <dc:description/>
  <cp:lastModifiedBy>Leninsky</cp:lastModifiedBy>
  <cp:revision>2</cp:revision>
  <cp:lastPrinted>2024-01-24T11:34:00Z</cp:lastPrinted>
  <dcterms:created xsi:type="dcterms:W3CDTF">2024-01-24T11:34:00Z</dcterms:created>
  <dcterms:modified xsi:type="dcterms:W3CDTF">2024-01-24T11:34:00Z</dcterms:modified>
</cp:coreProperties>
</file>