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E9" w:rsidRPr="00ED4E4F" w:rsidRDefault="00A84BE9">
      <w:pPr>
        <w:rPr>
          <w:sz w:val="28"/>
          <w:szCs w:val="28"/>
        </w:rPr>
      </w:pPr>
    </w:p>
    <w:p w:rsidR="00A84BE9" w:rsidRPr="002F1C83" w:rsidRDefault="00A84BE9" w:rsidP="002F1C83">
      <w:pPr>
        <w:pStyle w:val="a"/>
        <w:ind w:right="-284"/>
        <w:rPr>
          <w:rFonts w:ascii="Arial" w:hAnsi="Arial" w:cs="Arial"/>
          <w:sz w:val="32"/>
          <w:szCs w:val="32"/>
        </w:rPr>
      </w:pPr>
      <w:r w:rsidRPr="002F1C83">
        <w:rPr>
          <w:rFonts w:ascii="Arial" w:hAnsi="Arial" w:cs="Arial"/>
          <w:sz w:val="32"/>
          <w:szCs w:val="32"/>
        </w:rPr>
        <w:t>РОССИЙСКАЯ  ФЕДЕРАЦИЯ</w:t>
      </w:r>
    </w:p>
    <w:p w:rsidR="00A84BE9" w:rsidRPr="002F1C83" w:rsidRDefault="00A84BE9" w:rsidP="002F1C83">
      <w:pPr>
        <w:pStyle w:val="a"/>
        <w:ind w:right="-284"/>
        <w:rPr>
          <w:rFonts w:ascii="Arial" w:hAnsi="Arial" w:cs="Arial"/>
          <w:sz w:val="32"/>
          <w:szCs w:val="32"/>
        </w:rPr>
      </w:pPr>
      <w:r w:rsidRPr="002F1C83">
        <w:rPr>
          <w:rFonts w:ascii="Arial" w:hAnsi="Arial" w:cs="Arial"/>
          <w:sz w:val="32"/>
          <w:szCs w:val="32"/>
        </w:rPr>
        <w:t>АДМИНИСТРАЦИЯ</w:t>
      </w:r>
    </w:p>
    <w:p w:rsidR="00A84BE9" w:rsidRPr="002F1C83" w:rsidRDefault="00A84BE9" w:rsidP="002F1C83">
      <w:pPr>
        <w:pStyle w:val="a"/>
        <w:ind w:right="-284"/>
        <w:rPr>
          <w:rFonts w:ascii="Arial" w:hAnsi="Arial" w:cs="Arial"/>
          <w:sz w:val="32"/>
          <w:szCs w:val="32"/>
        </w:rPr>
      </w:pPr>
      <w:r w:rsidRPr="002F1C83">
        <w:rPr>
          <w:rFonts w:ascii="Arial" w:hAnsi="Arial" w:cs="Arial"/>
          <w:sz w:val="32"/>
          <w:szCs w:val="32"/>
        </w:rPr>
        <w:t>ЛЕНИНСКОГО СЕЛЬСОВЕТА</w:t>
      </w:r>
    </w:p>
    <w:p w:rsidR="00A84BE9" w:rsidRPr="002F1C83" w:rsidRDefault="00A84BE9" w:rsidP="002F1C83">
      <w:pPr>
        <w:pStyle w:val="a"/>
        <w:ind w:right="-284"/>
        <w:rPr>
          <w:rFonts w:ascii="Arial" w:hAnsi="Arial" w:cs="Arial"/>
          <w:sz w:val="32"/>
          <w:szCs w:val="32"/>
        </w:rPr>
      </w:pPr>
      <w:r w:rsidRPr="002F1C83">
        <w:rPr>
          <w:rFonts w:ascii="Arial" w:hAnsi="Arial" w:cs="Arial"/>
          <w:sz w:val="32"/>
          <w:szCs w:val="32"/>
        </w:rPr>
        <w:t>КАСТОРЕНСКОГО РАЙОНА</w:t>
      </w:r>
    </w:p>
    <w:p w:rsidR="00A84BE9" w:rsidRPr="002F1C83" w:rsidRDefault="00A84BE9" w:rsidP="002F1C83">
      <w:pPr>
        <w:pStyle w:val="a"/>
        <w:ind w:right="-284"/>
        <w:rPr>
          <w:rFonts w:ascii="Arial" w:hAnsi="Arial" w:cs="Arial"/>
          <w:sz w:val="32"/>
          <w:szCs w:val="32"/>
        </w:rPr>
      </w:pPr>
      <w:r w:rsidRPr="002F1C83">
        <w:rPr>
          <w:rFonts w:ascii="Arial" w:hAnsi="Arial" w:cs="Arial"/>
          <w:sz w:val="32"/>
          <w:szCs w:val="32"/>
        </w:rPr>
        <w:t>КУРСКОЙ ОБЛАСТИ</w:t>
      </w:r>
    </w:p>
    <w:p w:rsidR="00A84BE9" w:rsidRPr="002F1C83" w:rsidRDefault="00A84BE9" w:rsidP="002F1C83">
      <w:pPr>
        <w:pStyle w:val="1"/>
        <w:ind w:right="-284"/>
        <w:jc w:val="center"/>
        <w:rPr>
          <w:rFonts w:ascii="Arial" w:hAnsi="Arial" w:cs="Arial"/>
          <w:sz w:val="32"/>
          <w:szCs w:val="32"/>
        </w:rPr>
      </w:pPr>
    </w:p>
    <w:p w:rsidR="00A84BE9" w:rsidRPr="002F1C83" w:rsidRDefault="00A84BE9" w:rsidP="002F1C83">
      <w:pPr>
        <w:pStyle w:val="Subtitle"/>
        <w:ind w:right="-284"/>
        <w:rPr>
          <w:rFonts w:ascii="Arial" w:hAnsi="Arial" w:cs="Arial"/>
          <w:sz w:val="32"/>
          <w:szCs w:val="32"/>
        </w:rPr>
      </w:pPr>
      <w:r w:rsidRPr="002F1C83">
        <w:rPr>
          <w:rFonts w:ascii="Arial" w:hAnsi="Arial" w:cs="Arial"/>
          <w:sz w:val="32"/>
          <w:szCs w:val="32"/>
        </w:rPr>
        <w:t>ПОСТАНОВЛЕНИЕ</w:t>
      </w:r>
    </w:p>
    <w:p w:rsidR="00A84BE9" w:rsidRPr="002F1C83" w:rsidRDefault="00A84BE9" w:rsidP="002F1C83">
      <w:pPr>
        <w:pStyle w:val="1"/>
        <w:ind w:right="-284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Pr="002F1C83">
        <w:rPr>
          <w:rFonts w:ascii="Arial" w:hAnsi="Arial" w:cs="Arial"/>
          <w:sz w:val="32"/>
          <w:szCs w:val="32"/>
        </w:rPr>
        <w:t xml:space="preserve">10 </w:t>
      </w:r>
      <w:r>
        <w:rPr>
          <w:rFonts w:ascii="Arial" w:hAnsi="Arial" w:cs="Arial"/>
          <w:sz w:val="32"/>
          <w:szCs w:val="32"/>
        </w:rPr>
        <w:t xml:space="preserve">августа </w:t>
      </w:r>
      <w:r w:rsidRPr="002F1C83">
        <w:rPr>
          <w:rFonts w:ascii="Arial" w:hAnsi="Arial" w:cs="Arial"/>
          <w:sz w:val="32"/>
          <w:szCs w:val="32"/>
        </w:rPr>
        <w:t>2023</w:t>
      </w:r>
      <w:r>
        <w:rPr>
          <w:rFonts w:ascii="Arial" w:hAnsi="Arial" w:cs="Arial"/>
          <w:sz w:val="32"/>
          <w:szCs w:val="32"/>
        </w:rPr>
        <w:t xml:space="preserve"> </w:t>
      </w:r>
      <w:r w:rsidRPr="002F1C83">
        <w:rPr>
          <w:rFonts w:ascii="Arial" w:hAnsi="Arial" w:cs="Arial"/>
          <w:sz w:val="32"/>
          <w:szCs w:val="32"/>
        </w:rPr>
        <w:t>г</w:t>
      </w:r>
      <w:r>
        <w:rPr>
          <w:rFonts w:ascii="Arial" w:hAnsi="Arial" w:cs="Arial"/>
          <w:sz w:val="32"/>
          <w:szCs w:val="32"/>
        </w:rPr>
        <w:t xml:space="preserve">ода </w:t>
      </w:r>
      <w:r w:rsidRPr="002F1C83">
        <w:rPr>
          <w:rFonts w:ascii="Arial" w:hAnsi="Arial" w:cs="Arial"/>
          <w:sz w:val="32"/>
          <w:szCs w:val="32"/>
        </w:rPr>
        <w:t>№46</w:t>
      </w:r>
    </w:p>
    <w:p w:rsidR="00A84BE9" w:rsidRPr="002F1C83" w:rsidRDefault="00A84BE9" w:rsidP="002F1C8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A84BE9" w:rsidRPr="002F1C83" w:rsidRDefault="00A84BE9" w:rsidP="002F1C8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A84BE9" w:rsidRPr="002F1C83" w:rsidRDefault="00A84BE9" w:rsidP="002F1C8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F1C83">
        <w:rPr>
          <w:rFonts w:ascii="Arial" w:hAnsi="Arial" w:cs="Arial"/>
          <w:sz w:val="32"/>
          <w:szCs w:val="32"/>
        </w:rPr>
        <w:t>«Об утверждении прогноза социально-экономического развития</w:t>
      </w:r>
      <w:r>
        <w:rPr>
          <w:rFonts w:ascii="Arial" w:hAnsi="Arial" w:cs="Arial"/>
          <w:sz w:val="32"/>
          <w:szCs w:val="32"/>
        </w:rPr>
        <w:t xml:space="preserve"> </w:t>
      </w:r>
      <w:r w:rsidRPr="002F1C83">
        <w:rPr>
          <w:rFonts w:ascii="Arial" w:hAnsi="Arial" w:cs="Arial"/>
          <w:sz w:val="32"/>
          <w:szCs w:val="32"/>
        </w:rPr>
        <w:t>муниципального образования «Ленинский сельсовет»</w:t>
      </w:r>
      <w:r>
        <w:rPr>
          <w:rFonts w:ascii="Arial" w:hAnsi="Arial" w:cs="Arial"/>
          <w:sz w:val="32"/>
          <w:szCs w:val="32"/>
        </w:rPr>
        <w:t xml:space="preserve"> </w:t>
      </w:r>
      <w:r w:rsidRPr="002F1C83">
        <w:rPr>
          <w:rFonts w:ascii="Arial" w:hAnsi="Arial" w:cs="Arial"/>
          <w:sz w:val="32"/>
          <w:szCs w:val="32"/>
        </w:rPr>
        <w:t>Касторенского района Курской области на 2024-2026 годы»</w:t>
      </w:r>
    </w:p>
    <w:p w:rsidR="00A84BE9" w:rsidRPr="002F1C83" w:rsidRDefault="00A84BE9" w:rsidP="002F1C83">
      <w:pPr>
        <w:pStyle w:val="ConsPlusTitle"/>
        <w:jc w:val="center"/>
        <w:rPr>
          <w:rFonts w:ascii="Arial" w:hAnsi="Arial" w:cs="Arial"/>
        </w:rPr>
      </w:pPr>
    </w:p>
    <w:p w:rsidR="00A84BE9" w:rsidRPr="002F1C83" w:rsidRDefault="00A84BE9" w:rsidP="002F1C83">
      <w:pPr>
        <w:pStyle w:val="ConsPlusNormal"/>
        <w:ind w:firstLine="540"/>
        <w:jc w:val="both"/>
        <w:rPr>
          <w:sz w:val="24"/>
          <w:szCs w:val="24"/>
        </w:rPr>
      </w:pPr>
      <w:r w:rsidRPr="002F1C83">
        <w:rPr>
          <w:sz w:val="24"/>
          <w:szCs w:val="24"/>
        </w:rPr>
        <w:t>В соответствии со статьей 174 Бюджетного кодекса Российской Федерации и руководствуясь Уставом муниципального образования «Ленинский сельсовет» администрация Ленинского сельсовета постановляет:</w:t>
      </w:r>
    </w:p>
    <w:p w:rsidR="00A84BE9" w:rsidRPr="002F1C83" w:rsidRDefault="00A84BE9" w:rsidP="002F1C83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F1C83">
        <w:rPr>
          <w:rFonts w:ascii="Arial" w:hAnsi="Arial" w:cs="Arial"/>
          <w:sz w:val="24"/>
          <w:szCs w:val="24"/>
        </w:rPr>
        <w:t xml:space="preserve">1. </w:t>
      </w:r>
      <w:r w:rsidRPr="002F1C83">
        <w:rPr>
          <w:rFonts w:ascii="Arial" w:hAnsi="Arial" w:cs="Arial"/>
          <w:b w:val="0"/>
          <w:bCs w:val="0"/>
          <w:sz w:val="24"/>
          <w:szCs w:val="24"/>
        </w:rPr>
        <w:t xml:space="preserve">Утвердить </w:t>
      </w:r>
      <w:bookmarkStart w:id="0" w:name="P12"/>
      <w:bookmarkEnd w:id="0"/>
      <w:r w:rsidRPr="002F1C83">
        <w:rPr>
          <w:rFonts w:ascii="Arial" w:hAnsi="Arial" w:cs="Arial"/>
          <w:b w:val="0"/>
          <w:bCs w:val="0"/>
          <w:sz w:val="24"/>
          <w:szCs w:val="24"/>
        </w:rPr>
        <w:t>прогноз социально-экономического развития</w:t>
      </w:r>
    </w:p>
    <w:p w:rsidR="00A84BE9" w:rsidRPr="002F1C83" w:rsidRDefault="00A84BE9" w:rsidP="002F1C83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F1C83">
        <w:rPr>
          <w:rFonts w:ascii="Arial" w:hAnsi="Arial" w:cs="Arial"/>
          <w:b w:val="0"/>
          <w:bCs w:val="0"/>
          <w:sz w:val="24"/>
          <w:szCs w:val="24"/>
        </w:rPr>
        <w:t>муниципального образования «Ленинский сельсовет» Касторенского</w:t>
      </w:r>
    </w:p>
    <w:p w:rsidR="00A84BE9" w:rsidRPr="002F1C83" w:rsidRDefault="00A84BE9" w:rsidP="002F1C83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F1C83">
        <w:rPr>
          <w:rFonts w:ascii="Arial" w:hAnsi="Arial" w:cs="Arial"/>
          <w:b w:val="0"/>
          <w:bCs w:val="0"/>
          <w:sz w:val="24"/>
          <w:szCs w:val="24"/>
        </w:rPr>
        <w:t>района Курской области на 2024 - 2026 годы</w:t>
      </w:r>
    </w:p>
    <w:p w:rsidR="00A84BE9" w:rsidRPr="002F1C83" w:rsidRDefault="00A84BE9" w:rsidP="002F1C83">
      <w:pPr>
        <w:pStyle w:val="ConsPlusNormal"/>
        <w:ind w:firstLine="0"/>
        <w:jc w:val="both"/>
        <w:rPr>
          <w:sz w:val="24"/>
          <w:szCs w:val="24"/>
        </w:rPr>
      </w:pPr>
      <w:r w:rsidRPr="002F1C83"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A84BE9" w:rsidRPr="002F1C83" w:rsidRDefault="00A84BE9" w:rsidP="002F1C83">
      <w:pPr>
        <w:pStyle w:val="ConsPlusNormal"/>
        <w:ind w:firstLine="0"/>
        <w:jc w:val="both"/>
        <w:rPr>
          <w:sz w:val="24"/>
          <w:szCs w:val="24"/>
        </w:rPr>
      </w:pPr>
      <w:r w:rsidRPr="002F1C83">
        <w:rPr>
          <w:sz w:val="24"/>
          <w:szCs w:val="24"/>
        </w:rPr>
        <w:t>3. Постановление вступает в силу со дня его подписания.</w:t>
      </w:r>
    </w:p>
    <w:p w:rsidR="00A84BE9" w:rsidRPr="002F1C83" w:rsidRDefault="00A84BE9" w:rsidP="002F1C83">
      <w:pPr>
        <w:pStyle w:val="ConsPlusNormal"/>
        <w:ind w:firstLine="540"/>
        <w:jc w:val="both"/>
        <w:rPr>
          <w:sz w:val="24"/>
          <w:szCs w:val="24"/>
        </w:rPr>
      </w:pPr>
    </w:p>
    <w:p w:rsidR="00A84BE9" w:rsidRPr="002F1C83" w:rsidRDefault="00A84BE9" w:rsidP="002F1C83">
      <w:pPr>
        <w:pStyle w:val="ConsPlusNormal"/>
        <w:ind w:firstLine="540"/>
        <w:jc w:val="both"/>
        <w:rPr>
          <w:sz w:val="24"/>
          <w:szCs w:val="24"/>
        </w:rPr>
      </w:pPr>
    </w:p>
    <w:p w:rsidR="00A84BE9" w:rsidRPr="002F1C83" w:rsidRDefault="00A84BE9" w:rsidP="002F1C83">
      <w:pPr>
        <w:pStyle w:val="ConsPlusNormal"/>
        <w:ind w:firstLine="540"/>
        <w:jc w:val="both"/>
        <w:rPr>
          <w:sz w:val="24"/>
          <w:szCs w:val="24"/>
        </w:rPr>
      </w:pPr>
    </w:p>
    <w:p w:rsidR="00A84BE9" w:rsidRPr="002F1C83" w:rsidRDefault="00A84BE9" w:rsidP="002F1C83">
      <w:pPr>
        <w:pStyle w:val="ConsPlusNormal"/>
        <w:ind w:firstLine="540"/>
        <w:jc w:val="both"/>
        <w:rPr>
          <w:sz w:val="24"/>
          <w:szCs w:val="24"/>
        </w:rPr>
      </w:pPr>
    </w:p>
    <w:p w:rsidR="00A84BE9" w:rsidRPr="002F1C83" w:rsidRDefault="00A84BE9" w:rsidP="002F1C83">
      <w:pPr>
        <w:pStyle w:val="ConsPlusNormal"/>
        <w:ind w:firstLine="540"/>
        <w:jc w:val="both"/>
        <w:rPr>
          <w:sz w:val="24"/>
          <w:szCs w:val="24"/>
        </w:rPr>
      </w:pPr>
    </w:p>
    <w:p w:rsidR="00A84BE9" w:rsidRPr="002F1C83" w:rsidRDefault="00A84BE9" w:rsidP="002F1C83">
      <w:pPr>
        <w:pStyle w:val="ConsPlusNormal"/>
        <w:ind w:firstLine="540"/>
        <w:jc w:val="both"/>
        <w:rPr>
          <w:sz w:val="24"/>
          <w:szCs w:val="24"/>
        </w:rPr>
      </w:pPr>
    </w:p>
    <w:p w:rsidR="00A84BE9" w:rsidRPr="002F1C83" w:rsidRDefault="00A84BE9" w:rsidP="002F1C83">
      <w:pPr>
        <w:pStyle w:val="ConsPlusNormal"/>
        <w:ind w:firstLine="540"/>
        <w:jc w:val="both"/>
        <w:rPr>
          <w:sz w:val="24"/>
          <w:szCs w:val="24"/>
        </w:rPr>
      </w:pPr>
    </w:p>
    <w:p w:rsidR="00A84BE9" w:rsidRPr="002F1C83" w:rsidRDefault="00A84BE9" w:rsidP="002F1C83">
      <w:pPr>
        <w:pStyle w:val="ConsPlusNormal"/>
        <w:ind w:firstLine="540"/>
        <w:jc w:val="both"/>
        <w:rPr>
          <w:sz w:val="24"/>
          <w:szCs w:val="24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     Глава Ленинского сельсовета                                           А. М. Лохматов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</w:p>
    <w:p w:rsidR="00A84BE9" w:rsidRPr="002F1C83" w:rsidRDefault="00A84BE9" w:rsidP="002F1C83">
      <w:pPr>
        <w:rPr>
          <w:rFonts w:ascii="Arial" w:hAnsi="Arial" w:cs="Arial"/>
        </w:rPr>
      </w:pPr>
    </w:p>
    <w:p w:rsidR="00A84BE9" w:rsidRPr="002F1C83" w:rsidRDefault="00A84BE9" w:rsidP="002F1C83">
      <w:pPr>
        <w:rPr>
          <w:rFonts w:ascii="Arial" w:hAnsi="Arial" w:cs="Arial"/>
        </w:rPr>
      </w:pPr>
    </w:p>
    <w:p w:rsidR="00A84BE9" w:rsidRDefault="00A84BE9" w:rsidP="002F1C83">
      <w:pPr>
        <w:jc w:val="right"/>
        <w:rPr>
          <w:rFonts w:ascii="Arial" w:hAnsi="Arial" w:cs="Arial"/>
        </w:rPr>
      </w:pPr>
    </w:p>
    <w:p w:rsidR="00A84BE9" w:rsidRDefault="00A84BE9" w:rsidP="002F1C83">
      <w:pPr>
        <w:jc w:val="right"/>
        <w:rPr>
          <w:rFonts w:ascii="Arial" w:hAnsi="Arial" w:cs="Arial"/>
        </w:rPr>
      </w:pPr>
    </w:p>
    <w:p w:rsidR="00A84BE9" w:rsidRDefault="00A84BE9" w:rsidP="002F1C83">
      <w:pPr>
        <w:jc w:val="right"/>
        <w:rPr>
          <w:rFonts w:ascii="Arial" w:hAnsi="Arial" w:cs="Arial"/>
        </w:rPr>
      </w:pPr>
    </w:p>
    <w:p w:rsidR="00A84BE9" w:rsidRDefault="00A84BE9" w:rsidP="002F1C83">
      <w:pPr>
        <w:jc w:val="right"/>
        <w:rPr>
          <w:rFonts w:ascii="Arial" w:hAnsi="Arial" w:cs="Arial"/>
        </w:rPr>
      </w:pPr>
    </w:p>
    <w:p w:rsidR="00A84BE9" w:rsidRPr="002F1C83" w:rsidRDefault="00A84BE9" w:rsidP="002F1C83">
      <w:pPr>
        <w:jc w:val="right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p w:rsidR="00A84BE9" w:rsidRPr="002F1C83" w:rsidRDefault="00A84BE9" w:rsidP="002F1C83">
      <w:pPr>
        <w:jc w:val="right"/>
        <w:rPr>
          <w:rFonts w:ascii="Arial" w:hAnsi="Arial" w:cs="Arial"/>
        </w:rPr>
      </w:pPr>
    </w:p>
    <w:p w:rsidR="00A84BE9" w:rsidRPr="002F1C83" w:rsidRDefault="00A84BE9" w:rsidP="002F1C83">
      <w:pPr>
        <w:jc w:val="right"/>
        <w:rPr>
          <w:rFonts w:ascii="Arial" w:hAnsi="Arial" w:cs="Arial"/>
        </w:rPr>
      </w:pPr>
    </w:p>
    <w:p w:rsidR="00A84BE9" w:rsidRPr="002F1C83" w:rsidRDefault="00A84BE9" w:rsidP="002F1C83">
      <w:pPr>
        <w:jc w:val="right"/>
        <w:rPr>
          <w:rFonts w:ascii="Arial" w:hAnsi="Arial" w:cs="Arial"/>
        </w:rPr>
      </w:pPr>
    </w:p>
    <w:p w:rsidR="00A84BE9" w:rsidRPr="002F1C83" w:rsidRDefault="00A84BE9" w:rsidP="002F1C83">
      <w:pPr>
        <w:jc w:val="right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Приложение №1 </w:t>
      </w:r>
    </w:p>
    <w:p w:rsidR="00A84BE9" w:rsidRPr="002F1C83" w:rsidRDefault="00A84BE9" w:rsidP="002F1C83">
      <w:pPr>
        <w:jc w:val="right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к постановлению                                                                                                                                          Ленинского сельсовета Касторенского                                                                                                    </w:t>
      </w:r>
    </w:p>
    <w:p w:rsidR="00A84BE9" w:rsidRPr="002F1C83" w:rsidRDefault="00A84BE9" w:rsidP="002F1C83">
      <w:pPr>
        <w:jc w:val="right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                                                                                района Курской области                                                    </w:t>
      </w:r>
    </w:p>
    <w:p w:rsidR="00A84BE9" w:rsidRPr="002F1C83" w:rsidRDefault="00A84BE9" w:rsidP="002F1C83">
      <w:pPr>
        <w:jc w:val="center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2F1C83">
        <w:rPr>
          <w:rFonts w:ascii="Arial" w:hAnsi="Arial" w:cs="Arial"/>
        </w:rPr>
        <w:t xml:space="preserve"> от 10</w:t>
      </w:r>
      <w:r>
        <w:rPr>
          <w:rFonts w:ascii="Arial" w:hAnsi="Arial" w:cs="Arial"/>
        </w:rPr>
        <w:t>.08.</w:t>
      </w:r>
      <w:r w:rsidRPr="002F1C83">
        <w:rPr>
          <w:rFonts w:ascii="Arial" w:hAnsi="Arial" w:cs="Arial"/>
        </w:rPr>
        <w:t xml:space="preserve">2023  года  №46 </w:t>
      </w:r>
    </w:p>
    <w:p w:rsidR="00A84BE9" w:rsidRPr="002F1C83" w:rsidRDefault="00A84BE9" w:rsidP="002F1C83">
      <w:pPr>
        <w:jc w:val="right"/>
        <w:rPr>
          <w:rFonts w:ascii="Arial" w:hAnsi="Arial" w:cs="Arial"/>
        </w:rPr>
      </w:pPr>
    </w:p>
    <w:p w:rsidR="00A84BE9" w:rsidRPr="002F1C83" w:rsidRDefault="00A84BE9" w:rsidP="002F1C8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F1C83">
        <w:rPr>
          <w:rFonts w:ascii="Arial" w:hAnsi="Arial" w:cs="Arial"/>
          <w:b/>
          <w:bCs/>
          <w:sz w:val="32"/>
          <w:szCs w:val="32"/>
        </w:rPr>
        <w:t>ПРОГНОЗ</w:t>
      </w:r>
    </w:p>
    <w:p w:rsidR="00A84BE9" w:rsidRDefault="00A84BE9" w:rsidP="002F1C8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F1C83">
        <w:rPr>
          <w:rFonts w:ascii="Arial" w:hAnsi="Arial" w:cs="Arial"/>
          <w:b/>
          <w:bCs/>
          <w:sz w:val="32"/>
          <w:szCs w:val="32"/>
        </w:rPr>
        <w:t>социально-экономического развития муниципального образования «Ленинский сельсовет» Касторенского района Курской области на 2024 год и на плановый период 2025 и 2026 годов</w:t>
      </w:r>
    </w:p>
    <w:p w:rsidR="00A84BE9" w:rsidRPr="002F1C83" w:rsidRDefault="00A84BE9" w:rsidP="002F1C8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       Главной целью социально-экономического развития МО «Ленинский сельсовет» является повышение жизненного уровня населения, общего улучшения социально-экономического положения населенных пунктов.</w:t>
      </w: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  <w:r w:rsidRPr="002F1C83">
        <w:rPr>
          <w:rFonts w:ascii="Arial" w:hAnsi="Arial" w:cs="Arial"/>
          <w:sz w:val="28"/>
          <w:szCs w:val="28"/>
        </w:rPr>
        <w:t xml:space="preserve">                              </w:t>
      </w:r>
    </w:p>
    <w:p w:rsidR="00A84BE9" w:rsidRPr="002F1C83" w:rsidRDefault="00A84BE9" w:rsidP="002F1C83">
      <w:pPr>
        <w:jc w:val="both"/>
        <w:rPr>
          <w:rFonts w:ascii="Arial" w:hAnsi="Arial" w:cs="Arial"/>
          <w:b/>
          <w:bCs/>
          <w:sz w:val="30"/>
          <w:szCs w:val="30"/>
        </w:rPr>
      </w:pPr>
      <w:r w:rsidRPr="002F1C83">
        <w:rPr>
          <w:rFonts w:ascii="Arial" w:hAnsi="Arial" w:cs="Arial"/>
          <w:b/>
          <w:bCs/>
          <w:sz w:val="30"/>
          <w:szCs w:val="30"/>
        </w:rPr>
        <w:t>Демографические показатели</w:t>
      </w:r>
    </w:p>
    <w:p w:rsidR="00A84BE9" w:rsidRPr="002F1C83" w:rsidRDefault="00A84BE9" w:rsidP="002F1C83">
      <w:pPr>
        <w:rPr>
          <w:rFonts w:ascii="Arial" w:hAnsi="Arial" w:cs="Arial"/>
          <w:b/>
          <w:bCs/>
          <w:sz w:val="28"/>
          <w:szCs w:val="28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>На 01.01.2023 года численность постоянного населения муниципального образования составляла 691 человек. Естественная убыль населения по сравнению с предыдущим годом составила 9 человек за счет превышения смертности над рождаемостью. За счет миграции численность увеличилась на 5 человек (превышение прибывшего населения над убывшими).</w:t>
      </w: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A84BE9" w:rsidRDefault="00A84BE9" w:rsidP="002F1C83">
      <w:pPr>
        <w:rPr>
          <w:rFonts w:ascii="Arial" w:hAnsi="Arial" w:cs="Arial"/>
          <w:b/>
          <w:bCs/>
          <w:sz w:val="30"/>
          <w:szCs w:val="30"/>
        </w:rPr>
      </w:pPr>
      <w:r w:rsidRPr="002F1C83">
        <w:rPr>
          <w:rFonts w:ascii="Arial" w:hAnsi="Arial" w:cs="Arial"/>
          <w:b/>
          <w:bCs/>
          <w:sz w:val="30"/>
          <w:szCs w:val="30"/>
        </w:rPr>
        <w:t>Сельское  хозяйство</w:t>
      </w:r>
    </w:p>
    <w:p w:rsidR="00A84BE9" w:rsidRPr="002F1C83" w:rsidRDefault="00A84BE9" w:rsidP="002F1C83">
      <w:pPr>
        <w:rPr>
          <w:rFonts w:ascii="Arial" w:hAnsi="Arial" w:cs="Arial"/>
          <w:b/>
          <w:bCs/>
          <w:sz w:val="30"/>
          <w:szCs w:val="30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>Производство сельскохозяйственной продукции на территории Ленинского сельсовета Касторенского района Курской области представлено объемами производимыми : ЗАО «Касторное-АГРО-Инвест»,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                             ООО «Белая птица – Курск»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                             КФХ «Циценко»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                             ОАО «Моснефтестройгазкомплект»</w:t>
      </w:r>
    </w:p>
    <w:p w:rsidR="00A84BE9" w:rsidRPr="002F1C83" w:rsidRDefault="00A84BE9" w:rsidP="002F1C83">
      <w:pPr>
        <w:tabs>
          <w:tab w:val="left" w:pos="2250"/>
        </w:tabs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                             КФХ Сухоруков В.Н.</w:t>
      </w:r>
    </w:p>
    <w:p w:rsidR="00A84BE9" w:rsidRPr="002F1C83" w:rsidRDefault="00A84BE9" w:rsidP="002F1C83">
      <w:pPr>
        <w:tabs>
          <w:tab w:val="left" w:pos="2250"/>
        </w:tabs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                             КФХ Казаков Г.Н.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>Сельхозпредприятия занимаются выращиванием зерновых, кормовых и технических культур.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В личных подсобных хозяйствах объемы производства молока, мяса, картофеля и бахчевых культур остаются на уровне 2021-2022 годов, посадочные площади значительно не меняются.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>С целью эффективного использования земель сельскохозяйственного назначения продолжится работа по развитию крестьянско-фермерских хозяйств.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В 2024 году планируется завершить работу по оформлению в муниципальную собственность невостребованных земельных долей с последующей сдачей их в аренду для сельскохозяйственного производства.                           </w:t>
      </w: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  <w:r w:rsidRPr="002F1C83">
        <w:rPr>
          <w:rFonts w:ascii="Arial" w:hAnsi="Arial" w:cs="Arial"/>
          <w:sz w:val="28"/>
          <w:szCs w:val="28"/>
        </w:rPr>
        <w:t xml:space="preserve">                        </w:t>
      </w:r>
    </w:p>
    <w:p w:rsidR="00A84BE9" w:rsidRDefault="00A84BE9" w:rsidP="002F1C83">
      <w:pPr>
        <w:rPr>
          <w:rFonts w:ascii="Arial" w:hAnsi="Arial" w:cs="Arial"/>
          <w:b/>
          <w:bCs/>
          <w:sz w:val="30"/>
          <w:szCs w:val="30"/>
        </w:rPr>
      </w:pPr>
      <w:r w:rsidRPr="002F1C83">
        <w:rPr>
          <w:rFonts w:ascii="Arial" w:hAnsi="Arial" w:cs="Arial"/>
          <w:b/>
          <w:bCs/>
          <w:sz w:val="30"/>
          <w:szCs w:val="30"/>
        </w:rPr>
        <w:t>Промышленность</w:t>
      </w:r>
    </w:p>
    <w:p w:rsidR="00A84BE9" w:rsidRPr="002F1C83" w:rsidRDefault="00A84BE9" w:rsidP="002F1C83">
      <w:pPr>
        <w:rPr>
          <w:rFonts w:ascii="Arial" w:hAnsi="Arial" w:cs="Arial"/>
          <w:b/>
          <w:bCs/>
          <w:sz w:val="30"/>
          <w:szCs w:val="30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В связи с закрытием НПС «Касторное» МН «Дружба» бюджет Ленинского сельсовета ежегодно  недополучает около 80 тыс. руб. налога на доходы физических лиц.  Промышленных предприятий на территории МО «Ленинский сельсовет» нет.</w:t>
      </w: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A84BE9" w:rsidRDefault="00A84BE9" w:rsidP="002F1C83">
      <w:pPr>
        <w:rPr>
          <w:rFonts w:ascii="Arial" w:hAnsi="Arial" w:cs="Arial"/>
          <w:b/>
          <w:bCs/>
          <w:sz w:val="30"/>
          <w:szCs w:val="30"/>
        </w:rPr>
      </w:pPr>
      <w:r w:rsidRPr="002F1C83">
        <w:rPr>
          <w:rFonts w:ascii="Arial" w:hAnsi="Arial" w:cs="Arial"/>
          <w:b/>
          <w:bCs/>
          <w:sz w:val="30"/>
          <w:szCs w:val="30"/>
        </w:rPr>
        <w:t>Дорожное строительство</w:t>
      </w:r>
    </w:p>
    <w:p w:rsidR="00A84BE9" w:rsidRPr="002F1C83" w:rsidRDefault="00A84BE9" w:rsidP="002F1C83">
      <w:pPr>
        <w:rPr>
          <w:rFonts w:ascii="Arial" w:hAnsi="Arial" w:cs="Arial"/>
          <w:b/>
          <w:bCs/>
          <w:sz w:val="30"/>
          <w:szCs w:val="30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>Расходы на реализацию мероприятий по развитию дорожного хозяйства с 2015 года относятся к полномочиям  муниципального района.  Определены участки дорог, которые в первоочередном порядке нуждаются в ремонте, и сделаны заявки на выделение средств из бюджета муниципального района на поддержание дорожной сети в удовлетворительном состоянии. В течение 2023 года за счет средств межбюджетных трансфертов, поступающих из районного бюджета, регулярно проводились работы по окосу обочин дорог, в зимнее время чистили дороги от снега, в дальнейшем эта работа будет продолжаться. В 2023 году звершены работы по изготовлению проектно-сметной документации на строительство автомобильной дороги по улице Солнечная поселка Ленинский протяженностью 1 км, Строительство запланировано 2024-2025 гг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</w:p>
    <w:p w:rsidR="00A84BE9" w:rsidRPr="002F1C83" w:rsidRDefault="00A84BE9" w:rsidP="002F1C83">
      <w:pPr>
        <w:rPr>
          <w:rFonts w:ascii="Arial" w:hAnsi="Arial" w:cs="Arial"/>
          <w:b/>
          <w:bCs/>
          <w:sz w:val="30"/>
          <w:szCs w:val="30"/>
        </w:rPr>
      </w:pPr>
      <w:r w:rsidRPr="002F1C83">
        <w:rPr>
          <w:rFonts w:ascii="Arial" w:hAnsi="Arial" w:cs="Arial"/>
          <w:b/>
          <w:bCs/>
          <w:sz w:val="30"/>
          <w:szCs w:val="30"/>
        </w:rPr>
        <w:t>Социальная политика поселения</w:t>
      </w: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>Социальная политика МО включает в себя: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 - выплату пенсий за выслугу лет и доплат к пенсиям муниципальных служащих по подпрограмме «Развитие мер социальной поддержки отдельных категорий граждан» муниципальной программы «Социальная поддержка граждан в Ленинском сельсовете Касторенского района Курской области»</w:t>
      </w:r>
    </w:p>
    <w:p w:rsidR="00A84BE9" w:rsidRPr="002F1C83" w:rsidRDefault="00A84BE9" w:rsidP="002F1C83">
      <w:pPr>
        <w:rPr>
          <w:rFonts w:ascii="Arial" w:hAnsi="Arial" w:cs="Arial"/>
          <w:b/>
          <w:bCs/>
          <w:sz w:val="28"/>
          <w:szCs w:val="28"/>
        </w:rPr>
      </w:pPr>
    </w:p>
    <w:p w:rsidR="00A84BE9" w:rsidRPr="002F1C83" w:rsidRDefault="00A84BE9" w:rsidP="002F1C83">
      <w:pPr>
        <w:rPr>
          <w:rFonts w:ascii="Arial" w:hAnsi="Arial" w:cs="Arial"/>
          <w:b/>
          <w:bCs/>
          <w:sz w:val="30"/>
          <w:szCs w:val="30"/>
        </w:rPr>
      </w:pPr>
      <w:r w:rsidRPr="002F1C83">
        <w:rPr>
          <w:rFonts w:ascii="Arial" w:hAnsi="Arial" w:cs="Arial"/>
          <w:b/>
          <w:bCs/>
          <w:sz w:val="30"/>
          <w:szCs w:val="30"/>
        </w:rPr>
        <w:t>Труд и заработная плата</w:t>
      </w: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На территории МО «Ленинский сельсовет» зарегистрированы следующие предприятия и учреждения: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 Администрация Ленинского сельсовета Касторенского района Курской области.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>По оценке 2022 года темп роста заработной платы по сравнению с предыдущим годом составляет  111,6%, темп роста на 2023 год- 109,3%, 2024год –106,1%, 2025 год -106,7%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>(приложение к настоящему постановлению).</w:t>
      </w:r>
    </w:p>
    <w:p w:rsidR="00A84BE9" w:rsidRPr="002F1C83" w:rsidRDefault="00A84BE9" w:rsidP="002F1C83">
      <w:pPr>
        <w:rPr>
          <w:rFonts w:ascii="Arial" w:hAnsi="Arial" w:cs="Arial"/>
          <w:sz w:val="30"/>
          <w:szCs w:val="30"/>
        </w:rPr>
      </w:pPr>
    </w:p>
    <w:p w:rsidR="00A84BE9" w:rsidRPr="002F1C83" w:rsidRDefault="00A84BE9" w:rsidP="002F1C83">
      <w:pPr>
        <w:rPr>
          <w:rFonts w:ascii="Arial" w:hAnsi="Arial" w:cs="Arial"/>
          <w:b/>
          <w:bCs/>
          <w:sz w:val="30"/>
          <w:szCs w:val="30"/>
        </w:rPr>
      </w:pPr>
      <w:r w:rsidRPr="002F1C83">
        <w:rPr>
          <w:rFonts w:ascii="Arial" w:hAnsi="Arial" w:cs="Arial"/>
          <w:sz w:val="30"/>
          <w:szCs w:val="30"/>
        </w:rPr>
        <w:t xml:space="preserve"> </w:t>
      </w:r>
      <w:r w:rsidRPr="002F1C83">
        <w:rPr>
          <w:rFonts w:ascii="Arial" w:hAnsi="Arial" w:cs="Arial"/>
          <w:b/>
          <w:bCs/>
          <w:sz w:val="30"/>
          <w:szCs w:val="30"/>
        </w:rPr>
        <w:t>Финансы</w:t>
      </w:r>
    </w:p>
    <w:p w:rsidR="00A84BE9" w:rsidRPr="002F1C83" w:rsidRDefault="00A84BE9" w:rsidP="002F1C83">
      <w:pPr>
        <w:rPr>
          <w:rFonts w:ascii="Arial" w:hAnsi="Arial" w:cs="Arial"/>
          <w:b/>
          <w:bCs/>
          <w:sz w:val="28"/>
          <w:szCs w:val="28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  <w:b/>
          <w:bCs/>
        </w:rPr>
        <w:t xml:space="preserve">    </w:t>
      </w:r>
      <w:r w:rsidRPr="002F1C83">
        <w:rPr>
          <w:rFonts w:ascii="Arial" w:hAnsi="Arial" w:cs="Arial"/>
        </w:rPr>
        <w:t>Доходная часть бюджета Ленинского сельсовета Касторенского района Курской области представлена: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   Налог на доходы физических лиц, заработная плата работающим выплачивается своевременно, задолженности по уплате налогов нет.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  Земельный налог, около 70% которого поступает в местный бюджет от ЗАО «Касторное» АГРО-Инвест, задолженности по уплате нет. 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  От сдачи в аренду земельного участка, находящегося в муниципальной собственности, в бюджет Ленинского сельсовета начиная с 2019 года поступало  более 1,5 млн. руб. ежегодно, что позволяло значительно улучшить финансовое состояние администрации Ленинского сельсовета. В 2022-2023 года земельные участки проданы, разовое поступление в бюджет составило около 10 млн руб.</w:t>
      </w:r>
    </w:p>
    <w:p w:rsidR="00A84BE9" w:rsidRDefault="00A84BE9" w:rsidP="002F1C83">
      <w:pPr>
        <w:rPr>
          <w:rFonts w:ascii="Arial" w:hAnsi="Arial" w:cs="Arial"/>
        </w:rPr>
      </w:pPr>
    </w:p>
    <w:p w:rsidR="00A84BE9" w:rsidRPr="002F1C83" w:rsidRDefault="00A84BE9" w:rsidP="002F1C83">
      <w:pPr>
        <w:rPr>
          <w:rFonts w:ascii="Arial" w:hAnsi="Arial" w:cs="Arial"/>
          <w:b/>
          <w:bCs/>
          <w:sz w:val="30"/>
          <w:szCs w:val="30"/>
        </w:rPr>
      </w:pPr>
      <w:r w:rsidRPr="002F1C83">
        <w:rPr>
          <w:rFonts w:ascii="Arial" w:hAnsi="Arial" w:cs="Arial"/>
          <w:b/>
          <w:bCs/>
          <w:sz w:val="30"/>
          <w:szCs w:val="30"/>
        </w:rPr>
        <w:t>Культура</w:t>
      </w:r>
    </w:p>
    <w:p w:rsidR="00A84BE9" w:rsidRPr="002F1C83" w:rsidRDefault="00A84BE9" w:rsidP="002F1C83">
      <w:pPr>
        <w:rPr>
          <w:rFonts w:ascii="Arial" w:hAnsi="Arial" w:cs="Arial"/>
          <w:b/>
          <w:bCs/>
          <w:sz w:val="28"/>
          <w:szCs w:val="28"/>
        </w:rPr>
      </w:pPr>
      <w:r w:rsidRPr="002F1C83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  <w:b/>
          <w:bCs/>
        </w:rPr>
        <w:t xml:space="preserve"> </w:t>
      </w:r>
      <w:r w:rsidRPr="002F1C83">
        <w:rPr>
          <w:rFonts w:ascii="Arial" w:hAnsi="Arial" w:cs="Arial"/>
        </w:rPr>
        <w:t xml:space="preserve"> В связи с близостью расположения поселения  с районным центром (0,3 км от п. Касторное), культурно-досуговые учреждения отсутствуют.</w:t>
      </w: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A84BE9" w:rsidRPr="002F1C83" w:rsidRDefault="00A84BE9" w:rsidP="002F1C83">
      <w:pPr>
        <w:rPr>
          <w:rFonts w:ascii="Arial" w:hAnsi="Arial" w:cs="Arial"/>
          <w:sz w:val="30"/>
          <w:szCs w:val="30"/>
        </w:rPr>
      </w:pPr>
      <w:r w:rsidRPr="002F1C83">
        <w:rPr>
          <w:rFonts w:ascii="Arial" w:hAnsi="Arial" w:cs="Arial"/>
          <w:b/>
          <w:bCs/>
          <w:sz w:val="30"/>
          <w:szCs w:val="30"/>
        </w:rPr>
        <w:t>Физическая культура, спорт</w:t>
      </w: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  <w:r w:rsidRPr="002F1C83">
        <w:rPr>
          <w:rFonts w:ascii="Arial" w:hAnsi="Arial" w:cs="Arial"/>
        </w:rPr>
        <w:t xml:space="preserve">    Планируется выделение средств бюджета Ленинского сельсовета на покупку спортивного инвентаря, обустройство футбольных и волейбольных площадок, по проекту «Народный бюджет» в 2020 году построена детская игровая площадка в д. Никольско-Ключевская. В 2022 году установлена детская площадка в п.Ленинский.</w:t>
      </w:r>
    </w:p>
    <w:p w:rsidR="00A84BE9" w:rsidRPr="002F1C83" w:rsidRDefault="00A84BE9" w:rsidP="002F1C83">
      <w:pPr>
        <w:jc w:val="both"/>
        <w:rPr>
          <w:rFonts w:ascii="Arial" w:hAnsi="Arial" w:cs="Arial"/>
        </w:rPr>
      </w:pPr>
    </w:p>
    <w:p w:rsidR="00A84BE9" w:rsidRPr="002F1C83" w:rsidRDefault="00A84BE9" w:rsidP="002F1C83">
      <w:pPr>
        <w:jc w:val="both"/>
        <w:rPr>
          <w:rFonts w:ascii="Arial" w:hAnsi="Arial" w:cs="Arial"/>
        </w:rPr>
      </w:pP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</w:p>
    <w:p w:rsidR="00A84BE9" w:rsidRPr="002F1C83" w:rsidRDefault="00A84BE9" w:rsidP="002F1C83">
      <w:pPr>
        <w:rPr>
          <w:rFonts w:ascii="Arial" w:hAnsi="Arial" w:cs="Arial"/>
          <w:sz w:val="28"/>
          <w:szCs w:val="28"/>
        </w:rPr>
      </w:pPr>
      <w:r w:rsidRPr="002F1C8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A84BE9" w:rsidRPr="00001E0B" w:rsidRDefault="00A84BE9" w:rsidP="002F1C83">
      <w:pPr>
        <w:rPr>
          <w:sz w:val="28"/>
          <w:szCs w:val="28"/>
        </w:rPr>
      </w:pPr>
      <w:r w:rsidRPr="002F1C83">
        <w:rPr>
          <w:rFonts w:ascii="Arial" w:hAnsi="Arial" w:cs="Arial"/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sectPr w:rsidR="00A84BE9" w:rsidRPr="00001E0B" w:rsidSect="002F1C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E9" w:rsidRDefault="00A84BE9" w:rsidP="00ED4E4F">
      <w:r>
        <w:separator/>
      </w:r>
    </w:p>
  </w:endnote>
  <w:endnote w:type="continuationSeparator" w:id="0">
    <w:p w:rsidR="00A84BE9" w:rsidRDefault="00A84BE9" w:rsidP="00ED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E9" w:rsidRDefault="00A84BE9" w:rsidP="00ED4E4F">
      <w:r>
        <w:separator/>
      </w:r>
    </w:p>
  </w:footnote>
  <w:footnote w:type="continuationSeparator" w:id="0">
    <w:p w:rsidR="00A84BE9" w:rsidRDefault="00A84BE9" w:rsidP="00ED4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5DB"/>
    <w:rsid w:val="00001E0B"/>
    <w:rsid w:val="00006E55"/>
    <w:rsid w:val="000070D6"/>
    <w:rsid w:val="000114B0"/>
    <w:rsid w:val="0002435D"/>
    <w:rsid w:val="000362CD"/>
    <w:rsid w:val="00097E08"/>
    <w:rsid w:val="000E33F4"/>
    <w:rsid w:val="001009E4"/>
    <w:rsid w:val="00102B5B"/>
    <w:rsid w:val="001678F0"/>
    <w:rsid w:val="00195AEA"/>
    <w:rsid w:val="001C75DB"/>
    <w:rsid w:val="001E7441"/>
    <w:rsid w:val="001E7ED9"/>
    <w:rsid w:val="0023239E"/>
    <w:rsid w:val="002363FC"/>
    <w:rsid w:val="00247F4B"/>
    <w:rsid w:val="00260A15"/>
    <w:rsid w:val="002A2DC3"/>
    <w:rsid w:val="002F1C83"/>
    <w:rsid w:val="00334521"/>
    <w:rsid w:val="00375F8C"/>
    <w:rsid w:val="0039532D"/>
    <w:rsid w:val="003A54A0"/>
    <w:rsid w:val="003D1452"/>
    <w:rsid w:val="003F25E7"/>
    <w:rsid w:val="0040387B"/>
    <w:rsid w:val="0048121D"/>
    <w:rsid w:val="004A035D"/>
    <w:rsid w:val="004A5622"/>
    <w:rsid w:val="004D50C9"/>
    <w:rsid w:val="004E3A9D"/>
    <w:rsid w:val="004F0CB6"/>
    <w:rsid w:val="00507B8A"/>
    <w:rsid w:val="0055499E"/>
    <w:rsid w:val="00557160"/>
    <w:rsid w:val="00607D8F"/>
    <w:rsid w:val="0061601A"/>
    <w:rsid w:val="006B02F9"/>
    <w:rsid w:val="006C7207"/>
    <w:rsid w:val="007111B4"/>
    <w:rsid w:val="00742EB1"/>
    <w:rsid w:val="00745CE1"/>
    <w:rsid w:val="007D6FAE"/>
    <w:rsid w:val="007F20E6"/>
    <w:rsid w:val="00811E09"/>
    <w:rsid w:val="008147D0"/>
    <w:rsid w:val="00822289"/>
    <w:rsid w:val="00826B13"/>
    <w:rsid w:val="008406CE"/>
    <w:rsid w:val="00855BB8"/>
    <w:rsid w:val="008F680F"/>
    <w:rsid w:val="00903C76"/>
    <w:rsid w:val="00916CE7"/>
    <w:rsid w:val="009410FD"/>
    <w:rsid w:val="00945EA0"/>
    <w:rsid w:val="0096313E"/>
    <w:rsid w:val="009A6EEB"/>
    <w:rsid w:val="009B397B"/>
    <w:rsid w:val="009D2B9D"/>
    <w:rsid w:val="009E052D"/>
    <w:rsid w:val="00A678E6"/>
    <w:rsid w:val="00A73001"/>
    <w:rsid w:val="00A80E95"/>
    <w:rsid w:val="00A811A9"/>
    <w:rsid w:val="00A84BE9"/>
    <w:rsid w:val="00A942B8"/>
    <w:rsid w:val="00AB6727"/>
    <w:rsid w:val="00AC1B37"/>
    <w:rsid w:val="00AD2BF4"/>
    <w:rsid w:val="00AD3968"/>
    <w:rsid w:val="00B1436F"/>
    <w:rsid w:val="00B250B1"/>
    <w:rsid w:val="00BA6CEC"/>
    <w:rsid w:val="00C2723A"/>
    <w:rsid w:val="00C607E3"/>
    <w:rsid w:val="00C65BF6"/>
    <w:rsid w:val="00CB0747"/>
    <w:rsid w:val="00CC063C"/>
    <w:rsid w:val="00CD423E"/>
    <w:rsid w:val="00D13A71"/>
    <w:rsid w:val="00D237CC"/>
    <w:rsid w:val="00D24F00"/>
    <w:rsid w:val="00D32A01"/>
    <w:rsid w:val="00D6249E"/>
    <w:rsid w:val="00DE7C56"/>
    <w:rsid w:val="00E02D16"/>
    <w:rsid w:val="00E11A26"/>
    <w:rsid w:val="00E65001"/>
    <w:rsid w:val="00E71411"/>
    <w:rsid w:val="00E954D6"/>
    <w:rsid w:val="00EB7988"/>
    <w:rsid w:val="00ED4E4F"/>
    <w:rsid w:val="00F22070"/>
    <w:rsid w:val="00F5258F"/>
    <w:rsid w:val="00F771CC"/>
    <w:rsid w:val="00F845F8"/>
    <w:rsid w:val="00FA0E6E"/>
    <w:rsid w:val="00FC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CB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7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44"/>
    <w:rPr>
      <w:sz w:val="0"/>
      <w:szCs w:val="0"/>
    </w:rPr>
  </w:style>
  <w:style w:type="table" w:styleId="TableGrid">
    <w:name w:val="Table Grid"/>
    <w:basedOn w:val="TableNormal"/>
    <w:uiPriority w:val="99"/>
    <w:rsid w:val="008406CE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97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97E0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Обычный1"/>
    <w:uiPriority w:val="99"/>
    <w:rsid w:val="00097E08"/>
    <w:rPr>
      <w:b/>
      <w:bCs/>
      <w:sz w:val="28"/>
      <w:szCs w:val="28"/>
    </w:rPr>
  </w:style>
  <w:style w:type="paragraph" w:customStyle="1" w:styleId="a">
    <w:name w:val="название"/>
    <w:basedOn w:val="1"/>
    <w:uiPriority w:val="99"/>
    <w:rsid w:val="00097E08"/>
    <w:pPr>
      <w:jc w:val="center"/>
    </w:pPr>
    <w:rPr>
      <w:sz w:val="24"/>
      <w:szCs w:val="24"/>
    </w:rPr>
  </w:style>
  <w:style w:type="paragraph" w:styleId="Subtitle">
    <w:name w:val="Subtitle"/>
    <w:basedOn w:val="1"/>
    <w:link w:val="SubtitleChar"/>
    <w:uiPriority w:val="99"/>
    <w:qFormat/>
    <w:rsid w:val="00097E08"/>
    <w:pPr>
      <w:jc w:val="center"/>
    </w:pPr>
    <w:rPr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97E08"/>
    <w:rPr>
      <w:b/>
      <w:bCs/>
      <w:sz w:val="44"/>
      <w:szCs w:val="44"/>
    </w:rPr>
  </w:style>
  <w:style w:type="character" w:styleId="Hyperlink">
    <w:name w:val="Hyperlink"/>
    <w:basedOn w:val="DefaultParagraphFont"/>
    <w:uiPriority w:val="99"/>
    <w:rsid w:val="00097E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D4E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4E4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D4E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4E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1022</Words>
  <Characters>5828</Characters>
  <Application>Microsoft Office Outlook</Application>
  <DocSecurity>0</DocSecurity>
  <Lines>0</Lines>
  <Paragraphs>0</Paragraphs>
  <ScaleCrop>false</ScaleCrop>
  <Company>Администрация Ленинский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subject/>
  <dc:creator>Кузнецова Ирина Николаевна</dc:creator>
  <cp:keywords/>
  <dc:description/>
  <cp:lastModifiedBy>Leninsky</cp:lastModifiedBy>
  <cp:revision>2</cp:revision>
  <cp:lastPrinted>2022-11-10T12:48:00Z</cp:lastPrinted>
  <dcterms:created xsi:type="dcterms:W3CDTF">2023-09-04T08:36:00Z</dcterms:created>
  <dcterms:modified xsi:type="dcterms:W3CDTF">2023-09-04T08:36:00Z</dcterms:modified>
</cp:coreProperties>
</file>