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1F" w:rsidRPr="00F03BE1" w:rsidRDefault="005E5F1F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СОБРАНИЕ  ДЕПУТАТОВ</w:t>
      </w:r>
    </w:p>
    <w:p w:rsidR="005E5F1F" w:rsidRPr="00F03BE1" w:rsidRDefault="005E5F1F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ЛЕНИНСКОГО  СЕЛЬСОВЕТА</w:t>
      </w:r>
    </w:p>
    <w:p w:rsidR="005E5F1F" w:rsidRPr="00F03BE1" w:rsidRDefault="005E5F1F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5E5F1F" w:rsidRPr="00F03BE1" w:rsidRDefault="005E5F1F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F1F" w:rsidRPr="00F03BE1" w:rsidRDefault="005E5F1F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РЕШЕНИЕ</w:t>
      </w:r>
    </w:p>
    <w:p w:rsidR="005E5F1F" w:rsidRPr="00F03BE1" w:rsidRDefault="005E5F1F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F1F" w:rsidRPr="00F03BE1" w:rsidRDefault="005E5F1F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18 мая</w:t>
      </w:r>
      <w:r w:rsidRPr="00F03BE1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№  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F0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E5F1F" w:rsidRPr="00F03BE1" w:rsidRDefault="005E5F1F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E5F1F" w:rsidRPr="00F03BE1" w:rsidRDefault="005E5F1F" w:rsidP="00A70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E5F1F" w:rsidRPr="00F03BE1" w:rsidRDefault="005E5F1F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«Ленинский сельсовет»  Касторенского  района Курской области»</w:t>
      </w:r>
    </w:p>
    <w:p w:rsidR="005E5F1F" w:rsidRPr="00F03BE1" w:rsidRDefault="005E5F1F" w:rsidP="00A70F6C">
      <w:pPr>
        <w:ind w:firstLine="540"/>
        <w:jc w:val="center"/>
        <w:rPr>
          <w:rFonts w:ascii="Times New Roman" w:hAnsi="Times New Roman" w:cs="Times New Roman"/>
        </w:rPr>
      </w:pPr>
    </w:p>
    <w:p w:rsidR="005E5F1F" w:rsidRPr="00F03BE1" w:rsidRDefault="005E5F1F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   В целях приведения в соответствие с действующим законодательством Устава муниципального образования «Ленинский сельсовет» Касторенского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1 части 1 статьи 22 Устава муниципального образования «Ленинский сельсовет» Касторенского  района Курской области, Собрание депутатов  Ленинского сельсовета  Касторенского  района  </w:t>
      </w:r>
      <w:r w:rsidRPr="00F03BE1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5E5F1F" w:rsidRPr="00F03BE1" w:rsidRDefault="005E5F1F" w:rsidP="00A70F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F1F" w:rsidRPr="00F03BE1" w:rsidRDefault="005E5F1F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1.Внести в Устав муниципального образования «Ленинский сельсовет» Касторенского района  следующие  изменения и дополнения:</w:t>
      </w:r>
    </w:p>
    <w:p w:rsidR="005E5F1F" w:rsidRPr="00F03BE1" w:rsidRDefault="005E5F1F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5F1F" w:rsidRPr="00F03BE1" w:rsidRDefault="005E5F1F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   1) дополнить статьей 5.1 «Перераспределение отдельных  полномочий  между  органами местного самоуправления Ленинского сельсовета и органами государственной власти  Курской области»</w:t>
      </w:r>
      <w:r w:rsidRPr="00F03BE1">
        <w:rPr>
          <w:rFonts w:ascii="Times New Roman" w:hAnsi="Times New Roman" w:cs="Times New Roman"/>
          <w:sz w:val="24"/>
          <w:szCs w:val="24"/>
        </w:rPr>
        <w:t xml:space="preserve">  следующего содержания:</w:t>
      </w:r>
    </w:p>
    <w:p w:rsidR="005E5F1F" w:rsidRPr="00F03BE1" w:rsidRDefault="005E5F1F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   «Статья  5.1 «Перераспределение отдельных  полномочий  между  органами  местного  самоуправления Ленинского сельсовета  и органами государственной власти  Курской области</w:t>
      </w:r>
    </w:p>
    <w:p w:rsidR="005E5F1F" w:rsidRPr="00F03BE1" w:rsidRDefault="005E5F1F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В   соответствии  с Законом  Курской области  от 7 декабря 2021 года №  109-ЗКО  «О перераспределении  отдельных  полномочий  между  органами  местного  самоуправления поселений, муниципальных районов  Курской области  и органами  государственной власти  Курской области  в области градостроительной деятельности  полномочия  органов  местного  самоуправления Ленинского сельсовета   в области  градостроительной деятельности, перечисленные в части  1 статьи  2  данного  Закона  Курской  области, осуществляются  уполномоченными  Губернатором  Курской области  исполнительными  органами  Курской области.»;</w:t>
      </w:r>
    </w:p>
    <w:p w:rsidR="005E5F1F" w:rsidRPr="00F03BE1" w:rsidRDefault="005E5F1F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2) в наименовании  статьи  7 «Взаимодействие  органов  местного  самоуправления» </w:t>
      </w:r>
      <w:r w:rsidRPr="00F03BE1">
        <w:rPr>
          <w:rFonts w:ascii="Times New Roman" w:hAnsi="Times New Roman" w:cs="Times New Roman"/>
          <w:sz w:val="24"/>
          <w:szCs w:val="24"/>
        </w:rPr>
        <w:t>слова</w:t>
      </w: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3BE1">
        <w:rPr>
          <w:rFonts w:ascii="Times New Roman" w:hAnsi="Times New Roman" w:cs="Times New Roman"/>
          <w:sz w:val="24"/>
          <w:szCs w:val="24"/>
        </w:rPr>
        <w:t>«органов местного  самоуправления» заменить словами «органов  местного  самоуправления  Ленинского сельсовета»;</w:t>
      </w:r>
    </w:p>
    <w:p w:rsidR="005E5F1F" w:rsidRPr="00F03BE1" w:rsidRDefault="005E5F1F" w:rsidP="009E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          3)</w:t>
      </w:r>
      <w:r w:rsidRPr="00F03BE1">
        <w:rPr>
          <w:rFonts w:ascii="Times New Roman" w:hAnsi="Times New Roman" w:cs="Times New Roman"/>
          <w:sz w:val="24"/>
          <w:szCs w:val="24"/>
        </w:rPr>
        <w:t xml:space="preserve"> </w:t>
      </w: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в абзаце 2 части 5 статьи 9 «Местный референдум» </w:t>
      </w:r>
      <w:r w:rsidRPr="00F03BE1">
        <w:rPr>
          <w:rFonts w:ascii="Times New Roman" w:hAnsi="Times New Roman" w:cs="Times New Roman"/>
          <w:sz w:val="24"/>
          <w:szCs w:val="24"/>
        </w:rPr>
        <w:t xml:space="preserve"> слова «Назначенный судом местный референдум организуется Избирательной комиссией Ленинского  сельсовета  Касторенского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Ленинского сельсовета, местного референдума»;</w:t>
      </w:r>
    </w:p>
    <w:p w:rsidR="005E5F1F" w:rsidRPr="00F03BE1" w:rsidRDefault="005E5F1F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4) в статье 9 «Местный референдум»:</w:t>
      </w:r>
    </w:p>
    <w:p w:rsidR="005E5F1F" w:rsidRPr="00F03BE1" w:rsidRDefault="005E5F1F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а) в абзаце 2 части 4 слова «федеральным законом и принимаемым»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5E5F1F" w:rsidRPr="00F03BE1" w:rsidRDefault="005E5F1F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б) в абзаце 2 части 5 слова «избирательной комиссией Курской области или прокурора» заменить словами «избирательной комиссией Курской области или прокурора Касторенского района Курской области»;</w:t>
      </w:r>
    </w:p>
    <w:p w:rsidR="005E5F1F" w:rsidRPr="00F03BE1" w:rsidRDefault="005E5F1F" w:rsidP="00AF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в) части 10 слова «федеральным законом и принимаемым»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5E5F1F" w:rsidRPr="00F03BE1" w:rsidRDefault="005E5F1F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5) в статье 10 «Муниципальные выборы»</w:t>
      </w:r>
      <w:r w:rsidRPr="00F03BE1">
        <w:rPr>
          <w:rFonts w:ascii="Times New Roman" w:hAnsi="Times New Roman" w:cs="Times New Roman"/>
          <w:sz w:val="24"/>
          <w:szCs w:val="24"/>
        </w:rPr>
        <w:t>:</w:t>
      </w:r>
    </w:p>
    <w:p w:rsidR="005E5F1F" w:rsidRPr="00F03BE1" w:rsidRDefault="005E5F1F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а) часть 3 признать утратившей силу;</w:t>
      </w:r>
    </w:p>
    <w:p w:rsidR="005E5F1F" w:rsidRPr="00F03BE1" w:rsidRDefault="005E5F1F" w:rsidP="00AF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б) в части 4 слова «федеральным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5E5F1F" w:rsidRPr="00F03BE1" w:rsidRDefault="005E5F1F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6) в статье 11 «Голосование по отзыву депутата Собрания депутатов Ленинского сельсовета Касторенского района, Главы Ленинского сельсовета   Касторенского  района»:</w:t>
      </w:r>
    </w:p>
    <w:p w:rsidR="005E5F1F" w:rsidRPr="00F03BE1" w:rsidRDefault="005E5F1F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а) в части 4 слова «организует Избирательная комиссия  Ленинского  сельсовета  Касторенского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 Ленинского  сельсовета, местного референдума в порядке»;</w:t>
      </w:r>
    </w:p>
    <w:p w:rsidR="005E5F1F" w:rsidRPr="00F03BE1" w:rsidRDefault="005E5F1F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б) в части 5:</w:t>
      </w:r>
    </w:p>
    <w:p w:rsidR="005E5F1F" w:rsidRPr="00F03BE1" w:rsidRDefault="005E5F1F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- слова «Инициативная группа обращается в Избирательную комиссию Ленинского  сельсовета  Касторенского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 Ленинского сельсовета, местного референдума с ходатайством»; </w:t>
      </w:r>
    </w:p>
    <w:p w:rsidR="005E5F1F" w:rsidRPr="00F03BE1" w:rsidRDefault="005E5F1F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- слова «Избирательная комиссия  Ленинского сельсовета  Касторенского 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 Ленинского сельсовета, местного референдума со дня получения ходатайства»;</w:t>
      </w:r>
    </w:p>
    <w:p w:rsidR="005E5F1F" w:rsidRPr="00F03BE1" w:rsidRDefault="005E5F1F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7) в статье 23 «Регламент Собрания депутатов Ленинского сельсовета Касторенского района»</w:t>
      </w:r>
      <w:r w:rsidRPr="00F03BE1">
        <w:rPr>
          <w:rFonts w:ascii="Times New Roman" w:hAnsi="Times New Roman" w:cs="Times New Roman"/>
          <w:sz w:val="24"/>
          <w:szCs w:val="24"/>
        </w:rPr>
        <w:t xml:space="preserve"> слова «опринятии Регламента» заменить словами «о принятии Регламента»;</w:t>
      </w:r>
    </w:p>
    <w:p w:rsidR="005E5F1F" w:rsidRPr="00F03BE1" w:rsidRDefault="005E5F1F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8) в статье 24 «Статус депутата Собрания депутатов Ленинского сельсовета  Касторенского  района»:</w:t>
      </w:r>
    </w:p>
    <w:p w:rsidR="005E5F1F" w:rsidRPr="00F03BE1" w:rsidRDefault="005E5F1F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а) часть 4 дополнить новым абзацем следующего содержания:</w:t>
      </w:r>
    </w:p>
    <w:p w:rsidR="005E5F1F" w:rsidRPr="00F03BE1" w:rsidRDefault="005E5F1F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3BE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F03BE1">
        <w:rPr>
          <w:rFonts w:ascii="Times New Roman" w:hAnsi="Times New Roman" w:cs="Times New Roman"/>
          <w:sz w:val="24"/>
          <w:szCs w:val="24"/>
        </w:rPr>
        <w:t>Собрания депутатов Ленинского сельсовета Касторенского района</w:t>
      </w:r>
      <w:r w:rsidRPr="00F03BE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прекращаются досрочно решением </w:t>
      </w:r>
      <w:r w:rsidRPr="00F03BE1">
        <w:rPr>
          <w:rFonts w:ascii="Times New Roman" w:hAnsi="Times New Roman" w:cs="Times New Roman"/>
          <w:sz w:val="24"/>
          <w:szCs w:val="24"/>
        </w:rPr>
        <w:t>Собрания депутатов  Ленинского сельсовета  Касторенского  района</w:t>
      </w:r>
      <w:r w:rsidRPr="00F03BE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в случае отсутствия депутата </w:t>
      </w:r>
      <w:r w:rsidRPr="00F03BE1">
        <w:rPr>
          <w:rFonts w:ascii="Times New Roman" w:hAnsi="Times New Roman" w:cs="Times New Roman"/>
          <w:sz w:val="24"/>
          <w:szCs w:val="24"/>
        </w:rPr>
        <w:t>Собрания депутатов  Ленинского сельсовета  Касторенского  района</w:t>
      </w:r>
      <w:r w:rsidRPr="00F03BE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без уважительных причин на всех заседаниях </w:t>
      </w:r>
      <w:r w:rsidRPr="00F03BE1">
        <w:rPr>
          <w:rFonts w:ascii="Times New Roman" w:hAnsi="Times New Roman" w:cs="Times New Roman"/>
          <w:sz w:val="24"/>
          <w:szCs w:val="24"/>
        </w:rPr>
        <w:t>Собрания депутатов Ленинского сельсовета  Касторенского  района</w:t>
      </w:r>
      <w:r w:rsidRPr="00F03BE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 в течение шести месяцев подряд.»;</w:t>
      </w:r>
    </w:p>
    <w:p w:rsidR="005E5F1F" w:rsidRPr="00F03BE1" w:rsidRDefault="005E5F1F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б) части 5</w:t>
      </w:r>
      <w:r w:rsidRPr="00F03B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3BE1">
        <w:rPr>
          <w:rFonts w:ascii="Times New Roman" w:hAnsi="Times New Roman" w:cs="Times New Roman"/>
          <w:sz w:val="24"/>
          <w:szCs w:val="24"/>
        </w:rPr>
        <w:t>.1, 5</w:t>
      </w:r>
      <w:r w:rsidRPr="00F03B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3BE1">
        <w:rPr>
          <w:rFonts w:ascii="Times New Roman" w:hAnsi="Times New Roman" w:cs="Times New Roman"/>
          <w:sz w:val="24"/>
          <w:szCs w:val="24"/>
        </w:rPr>
        <w:t>.2, 6, 7 признать утратившими силу;</w:t>
      </w:r>
    </w:p>
    <w:p w:rsidR="005E5F1F" w:rsidRPr="00F03BE1" w:rsidRDefault="005E5F1F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9) части 6, 7, 8 статьи 29 «Глава Ленинского  сельсовета  Касторенского  района»  </w:t>
      </w:r>
      <w:r w:rsidRPr="00F03BE1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Pr="00F03BE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E5F1F" w:rsidRPr="00F03BE1" w:rsidRDefault="005E5F1F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10) главу 6.1. «Муниципальная избирательная комиссия Ленинского  сельсовета  Касторенского  района»</w:t>
      </w:r>
      <w:r w:rsidRPr="00F03BE1">
        <w:rPr>
          <w:rFonts w:ascii="Times New Roman" w:hAnsi="Times New Roman" w:cs="Times New Roman"/>
          <w:sz w:val="24"/>
          <w:szCs w:val="24"/>
        </w:rPr>
        <w:t xml:space="preserve">  признать утратившей силу;</w:t>
      </w:r>
    </w:p>
    <w:p w:rsidR="005E5F1F" w:rsidRPr="00F03BE1" w:rsidRDefault="005E5F1F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11) статью 33.2 «Муниципальная избирательная комиссия  Ленинского  сельсовета  Касторенского  района»</w:t>
      </w:r>
      <w:r w:rsidRPr="00F03BE1">
        <w:rPr>
          <w:rFonts w:ascii="Times New Roman" w:hAnsi="Times New Roman" w:cs="Times New Roman"/>
          <w:sz w:val="24"/>
          <w:szCs w:val="24"/>
        </w:rPr>
        <w:t xml:space="preserve">   признать  утратившей  силу;</w:t>
      </w:r>
    </w:p>
    <w:p w:rsidR="005E5F1F" w:rsidRPr="00F03BE1" w:rsidRDefault="005E5F1F" w:rsidP="00806599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>12)  в абзаце  2 части 5  статьи 34  «Контрольно-счетный  орган Ленинского  сельсовета  Касторенского  района»</w:t>
      </w:r>
      <w:r w:rsidRPr="00F03BE1">
        <w:rPr>
          <w:rFonts w:ascii="Times New Roman" w:hAnsi="Times New Roman" w:cs="Times New Roman"/>
          <w:color w:val="FF0000"/>
        </w:rPr>
        <w:t xml:space="preserve">  </w:t>
      </w:r>
      <w:r w:rsidRPr="00F03BE1">
        <w:rPr>
          <w:rFonts w:ascii="Times New Roman" w:hAnsi="Times New Roman" w:cs="Times New Roman"/>
        </w:rPr>
        <w:t>слова  «регламентом» заменить словами «Регламентом»;</w:t>
      </w:r>
    </w:p>
    <w:p w:rsidR="005E5F1F" w:rsidRPr="00F03BE1" w:rsidRDefault="005E5F1F" w:rsidP="00806599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>13)  в  части  3 статьи 35 «Условия и порядок прохождения муниципальной службы Ленинского сельсовета»</w:t>
      </w:r>
      <w:r w:rsidRPr="00F03BE1">
        <w:rPr>
          <w:rFonts w:ascii="Times New Roman" w:hAnsi="Times New Roman" w:cs="Times New Roman"/>
        </w:rPr>
        <w:t xml:space="preserve">  слова  «Избирательной комиссии Ленинского  сельсовета Касторенского района, не замещают должности муниципальной службы и не являются муниципальными служащими» заменить словами «Избирательной комиссии,  организующей подготовку и проведение выборов в органы местного самоуправления  Ленинского сельсовета, местного референдума  не замещают должности муниципальной службы и не являются муниципальными служащими.»;</w:t>
      </w:r>
    </w:p>
    <w:p w:rsidR="005E5F1F" w:rsidRPr="00F03BE1" w:rsidRDefault="005E5F1F" w:rsidP="00470542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 xml:space="preserve">14) часть 4 статьи 36 «Статус муниципального служащего  Ленинского  сельсовета» </w:t>
      </w:r>
      <w:r w:rsidRPr="00F03BE1">
        <w:rPr>
          <w:rFonts w:ascii="Times New Roman" w:hAnsi="Times New Roman" w:cs="Times New Roman"/>
        </w:rPr>
        <w:t>изложить в следующей редакции:</w:t>
      </w:r>
    </w:p>
    <w:p w:rsidR="005E5F1F" w:rsidRPr="00F03BE1" w:rsidRDefault="005E5F1F" w:rsidP="00CC6158">
      <w:pPr>
        <w:pStyle w:val="article"/>
        <w:spacing w:before="0" w:beforeAutospacing="0" w:after="0" w:afterAutospacing="0"/>
        <w:jc w:val="both"/>
        <w:rPr>
          <w:rStyle w:val="2"/>
          <w:rFonts w:ascii="Times New Roman" w:hAnsi="Times New Roman" w:cs="Times New Roman"/>
          <w:color w:val="auto"/>
        </w:rPr>
      </w:pPr>
      <w:r w:rsidRPr="00F03BE1">
        <w:rPr>
          <w:rFonts w:ascii="Times New Roman" w:hAnsi="Times New Roman" w:cs="Times New Roman"/>
        </w:rPr>
        <w:t xml:space="preserve">           «4. Муниципальный служащий Ленинского 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F03BE1">
        <w:rPr>
          <w:rStyle w:val="2"/>
          <w:rFonts w:ascii="Times New Roman" w:hAnsi="Times New Roman" w:cs="Times New Roman"/>
          <w:color w:val="auto"/>
        </w:rPr>
        <w:t>Федеральным законом от 02 марта 2007 года № 25-ФЗ «О муниципальной службе в Российской Федерации», иными федеральными законами»;</w:t>
      </w:r>
    </w:p>
    <w:p w:rsidR="005E5F1F" w:rsidRPr="00F03BE1" w:rsidRDefault="005E5F1F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</w:rPr>
      </w:pPr>
      <w:r w:rsidRPr="00F03BE1">
        <w:rPr>
          <w:rFonts w:ascii="Times New Roman" w:hAnsi="Times New Roman" w:cs="Times New Roman"/>
          <w:b/>
          <w:bCs/>
        </w:rPr>
        <w:t>15)  в статье 42 «Составление проекта бюджета»:</w:t>
      </w:r>
    </w:p>
    <w:p w:rsidR="005E5F1F" w:rsidRPr="00F03BE1" w:rsidRDefault="005E5F1F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а) часть 2 изложить в следующей редакции:</w:t>
      </w:r>
    </w:p>
    <w:p w:rsidR="005E5F1F" w:rsidRPr="00F03BE1" w:rsidRDefault="005E5F1F" w:rsidP="00A70F6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«2. Проект бюджета Ленинского 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Ленинского сельсовета  Касторенского района.»;</w:t>
      </w:r>
    </w:p>
    <w:p w:rsidR="005E5F1F" w:rsidRPr="00F03BE1" w:rsidRDefault="005E5F1F" w:rsidP="00806599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б) часть 3 признать утратившей силу;</w:t>
      </w:r>
    </w:p>
    <w:p w:rsidR="005E5F1F" w:rsidRPr="00F03BE1" w:rsidRDefault="005E5F1F" w:rsidP="00806599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>16) в части 1 статьи 43 «Порядок внесения проекта решения о бюджете на рассмотрение Собрания депутатов Ленинского сельсовета Касторенского района и его рассмотрение»</w:t>
      </w:r>
      <w:r w:rsidRPr="00F03BE1">
        <w:rPr>
          <w:rFonts w:ascii="Times New Roman" w:hAnsi="Times New Roman" w:cs="Times New Roman"/>
        </w:rPr>
        <w:t xml:space="preserve"> 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5E5F1F" w:rsidRPr="00F03BE1" w:rsidRDefault="005E5F1F" w:rsidP="00A70F6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</w:rPr>
      </w:pPr>
      <w:r w:rsidRPr="00F03BE1">
        <w:rPr>
          <w:rFonts w:ascii="Times New Roman" w:hAnsi="Times New Roman" w:cs="Times New Roman"/>
          <w:b/>
          <w:bCs/>
        </w:rPr>
        <w:t>17) в статье 44 «Исполнение местного бюджета»:</w:t>
      </w:r>
    </w:p>
    <w:p w:rsidR="005E5F1F" w:rsidRPr="00F03BE1" w:rsidRDefault="005E5F1F" w:rsidP="00A70F6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а) в наименовании слова «местного бюджета» заменить словами «бюджета  Ленинского  сельсовета»;</w:t>
      </w:r>
    </w:p>
    <w:p w:rsidR="005E5F1F" w:rsidRPr="00F03BE1" w:rsidRDefault="005E5F1F" w:rsidP="00A70F6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б) части 1 слова «местного бюджета» заменить словами «бюджета  Ленинского  сельсовета»;</w:t>
      </w:r>
    </w:p>
    <w:p w:rsidR="005E5F1F" w:rsidRPr="00F03BE1" w:rsidRDefault="005E5F1F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в) в части 3 слова «Кассовое обслуживание» заменить словами «Казначейское обслуживание»;</w:t>
      </w:r>
    </w:p>
    <w:p w:rsidR="005E5F1F" w:rsidRPr="00F03BE1" w:rsidRDefault="005E5F1F" w:rsidP="00A70F6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 xml:space="preserve">18) абзац 2 части 5 статьи 45 «Бюджетная отчетность об исполнении бюджета   Ленинского  сельсовета» </w:t>
      </w:r>
      <w:r w:rsidRPr="00F03BE1">
        <w:rPr>
          <w:rFonts w:ascii="Times New Roman" w:hAnsi="Times New Roman" w:cs="Times New Roman"/>
        </w:rPr>
        <w:t xml:space="preserve"> изложить в следующей редакции:</w:t>
      </w:r>
    </w:p>
    <w:p w:rsidR="005E5F1F" w:rsidRPr="00F03BE1" w:rsidRDefault="005E5F1F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5E5F1F" w:rsidRPr="00F03BE1" w:rsidRDefault="005E5F1F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>19) части 1, 2 статьи 48 «Муниципальные заимствования»</w:t>
      </w:r>
      <w:r w:rsidRPr="00F03BE1">
        <w:rPr>
          <w:rFonts w:ascii="Times New Roman" w:hAnsi="Times New Roman" w:cs="Times New Roman"/>
        </w:rPr>
        <w:t xml:space="preserve"> изложить в следующей редакции:</w:t>
      </w:r>
    </w:p>
    <w:p w:rsidR="005E5F1F" w:rsidRPr="00F03BE1" w:rsidRDefault="005E5F1F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«1. В соответствии с Бюджетным кодексом Российской Федерации Ленинский 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5E5F1F" w:rsidRPr="00F03BE1" w:rsidRDefault="005E5F1F" w:rsidP="00806599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2. От имени Ленинского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Ленинского сельсовета  Касторенского района.»;</w:t>
      </w:r>
    </w:p>
    <w:p w:rsidR="005E5F1F" w:rsidRPr="00F03BE1" w:rsidRDefault="005E5F1F" w:rsidP="0087088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</w:rPr>
      </w:pPr>
      <w:r w:rsidRPr="00F03BE1">
        <w:rPr>
          <w:rFonts w:ascii="Times New Roman" w:hAnsi="Times New Roman" w:cs="Times New Roman"/>
          <w:b/>
          <w:bCs/>
        </w:rPr>
        <w:t>20) в наименовании  статьи  59 «Приведение нормативных правовых актов органов местного самоуправления в соответствие с настоящим Уставом»</w:t>
      </w:r>
    </w:p>
    <w:p w:rsidR="005E5F1F" w:rsidRPr="00F03BE1" w:rsidRDefault="005E5F1F" w:rsidP="000233C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а) слова «органов местного самоуправления» заменить  словами «органов местного самоуправления  Ленинского сельсовета»;</w:t>
      </w:r>
    </w:p>
    <w:p w:rsidR="005E5F1F" w:rsidRPr="00F03BE1" w:rsidRDefault="005E5F1F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 xml:space="preserve"> б)  дополнить абзацем следующего содержания:</w:t>
      </w:r>
    </w:p>
    <w:p w:rsidR="005E5F1F" w:rsidRPr="00F03BE1" w:rsidRDefault="005E5F1F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 xml:space="preserve">«Изменения, внесенные Решением Собрания депутатов Ленинского сельсовета  Касторенского  района от </w:t>
      </w:r>
      <w:r>
        <w:rPr>
          <w:rFonts w:ascii="Times New Roman" w:hAnsi="Times New Roman" w:cs="Times New Roman"/>
        </w:rPr>
        <w:t xml:space="preserve">18 мая </w:t>
      </w:r>
      <w:r w:rsidRPr="00F03BE1">
        <w:rPr>
          <w:rFonts w:ascii="Times New Roman" w:hAnsi="Times New Roman" w:cs="Times New Roman"/>
        </w:rPr>
        <w:t xml:space="preserve">2023 года № </w:t>
      </w:r>
      <w:r>
        <w:rPr>
          <w:rFonts w:ascii="Times New Roman" w:hAnsi="Times New Roman" w:cs="Times New Roman"/>
        </w:rPr>
        <w:t>62</w:t>
      </w:r>
      <w:r w:rsidRPr="00F03BE1">
        <w:rPr>
          <w:rFonts w:ascii="Times New Roman" w:hAnsi="Times New Roman" w:cs="Times New Roman"/>
        </w:rPr>
        <w:t xml:space="preserve"> в часть 4 статьи 24 «Статус депутата Собрания депутатов  Ленинского  сельсовета Касторенского 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5E5F1F" w:rsidRPr="00F03BE1" w:rsidRDefault="005E5F1F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5E5F1F" w:rsidRPr="00F03BE1" w:rsidRDefault="005E5F1F" w:rsidP="00CE52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2. Главе  Ленинского  сельсовета  Касторенского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5E5F1F" w:rsidRPr="00F03BE1" w:rsidRDefault="005E5F1F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  3. Обнародовать настоящее Решение после  государственной регистрации на информационных стендах, расположенных:</w:t>
      </w:r>
    </w:p>
    <w:p w:rsidR="005E5F1F" w:rsidRPr="00F03BE1" w:rsidRDefault="005E5F1F" w:rsidP="00C14B1E">
      <w:pPr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1-й – в здании администрации Ленинского сельсовета Касторенского района;</w:t>
      </w:r>
    </w:p>
    <w:p w:rsidR="005E5F1F" w:rsidRPr="00F03BE1" w:rsidRDefault="005E5F1F" w:rsidP="00C14B1E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2-й – в здании магазина ООО «Гермес»;</w:t>
      </w:r>
    </w:p>
    <w:p w:rsidR="005E5F1F" w:rsidRPr="00F03BE1" w:rsidRDefault="005E5F1F" w:rsidP="00C14B1E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3-й – в д. Никольско - Ключевская, жилой дом Муковнина В.Н. (по согласованию).</w:t>
      </w:r>
    </w:p>
    <w:p w:rsidR="005E5F1F" w:rsidRPr="00F03BE1" w:rsidRDefault="005E5F1F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и разместить  на официальном сайте  муниципального образования в сети Интернет.</w:t>
      </w:r>
    </w:p>
    <w:p w:rsidR="005E5F1F" w:rsidRPr="00F03BE1" w:rsidRDefault="005E5F1F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  4. Настоящее Решение вступает в силу после его государственной регистрации  с момента  его официального опубликования (обнародования), за исключением пункта 2,  который вступает в силу со дня подписания настоящего  Решения.</w:t>
      </w:r>
    </w:p>
    <w:p w:rsidR="005E5F1F" w:rsidRPr="00F03BE1" w:rsidRDefault="005E5F1F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F1F" w:rsidRPr="00F03BE1" w:rsidRDefault="005E5F1F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E5F1F" w:rsidRPr="00F03BE1" w:rsidRDefault="005E5F1F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Ленинского сельсовета                                ____________                      Кочергин И. А.</w:t>
      </w:r>
    </w:p>
    <w:p w:rsidR="005E5F1F" w:rsidRPr="00F03BE1" w:rsidRDefault="005E5F1F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5E5F1F" w:rsidRPr="00F03BE1" w:rsidRDefault="005E5F1F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5F1F" w:rsidRPr="00F03BE1" w:rsidRDefault="005E5F1F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5F1F" w:rsidRPr="00F03BE1" w:rsidRDefault="005E5F1F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Глава Ленинского сельсовета</w:t>
      </w:r>
    </w:p>
    <w:p w:rsidR="005E5F1F" w:rsidRPr="00F03BE1" w:rsidRDefault="005E5F1F" w:rsidP="00CE5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_____________                 Лохматов А. М.</w:t>
      </w:r>
    </w:p>
    <w:p w:rsidR="005E5F1F" w:rsidRPr="00F03BE1" w:rsidRDefault="005E5F1F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F1F" w:rsidRPr="00F03BE1" w:rsidRDefault="005E5F1F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F1F" w:rsidRPr="00F03BE1" w:rsidRDefault="005E5F1F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5E5F1F" w:rsidRPr="00F03BE1" w:rsidRDefault="005E5F1F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5E5F1F" w:rsidRPr="00F03BE1" w:rsidRDefault="005E5F1F" w:rsidP="00A70F6C">
      <w:pPr>
        <w:pStyle w:val="artic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5E5F1F" w:rsidRPr="00F03BE1" w:rsidRDefault="005E5F1F">
      <w:pPr>
        <w:rPr>
          <w:rFonts w:ascii="Times New Roman" w:hAnsi="Times New Roman" w:cs="Times New Roman"/>
          <w:sz w:val="24"/>
          <w:szCs w:val="24"/>
        </w:rPr>
      </w:pPr>
    </w:p>
    <w:sectPr w:rsidR="005E5F1F" w:rsidRPr="00F03BE1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F6C"/>
    <w:rsid w:val="000233CC"/>
    <w:rsid w:val="0007353A"/>
    <w:rsid w:val="000D436D"/>
    <w:rsid w:val="00222884"/>
    <w:rsid w:val="002256DA"/>
    <w:rsid w:val="00254B05"/>
    <w:rsid w:val="002975DF"/>
    <w:rsid w:val="002D26B4"/>
    <w:rsid w:val="0030397B"/>
    <w:rsid w:val="00307CF3"/>
    <w:rsid w:val="0032796F"/>
    <w:rsid w:val="0033508D"/>
    <w:rsid w:val="00462D9F"/>
    <w:rsid w:val="00470542"/>
    <w:rsid w:val="004B2774"/>
    <w:rsid w:val="004B5781"/>
    <w:rsid w:val="004E0FA5"/>
    <w:rsid w:val="00525945"/>
    <w:rsid w:val="005E5F1F"/>
    <w:rsid w:val="00643887"/>
    <w:rsid w:val="006B75F3"/>
    <w:rsid w:val="006E083E"/>
    <w:rsid w:val="006E62AE"/>
    <w:rsid w:val="00703C21"/>
    <w:rsid w:val="00733F4D"/>
    <w:rsid w:val="007462D4"/>
    <w:rsid w:val="00750365"/>
    <w:rsid w:val="00783388"/>
    <w:rsid w:val="00806599"/>
    <w:rsid w:val="00826D2F"/>
    <w:rsid w:val="00837F30"/>
    <w:rsid w:val="00862D67"/>
    <w:rsid w:val="0087088C"/>
    <w:rsid w:val="00881FCD"/>
    <w:rsid w:val="00890122"/>
    <w:rsid w:val="00896511"/>
    <w:rsid w:val="008C343E"/>
    <w:rsid w:val="008E2531"/>
    <w:rsid w:val="009A78B4"/>
    <w:rsid w:val="009E5367"/>
    <w:rsid w:val="009F1BB4"/>
    <w:rsid w:val="00A35F07"/>
    <w:rsid w:val="00A450BF"/>
    <w:rsid w:val="00A70F6C"/>
    <w:rsid w:val="00AF1260"/>
    <w:rsid w:val="00AF1705"/>
    <w:rsid w:val="00B34251"/>
    <w:rsid w:val="00B35A15"/>
    <w:rsid w:val="00BD4CEF"/>
    <w:rsid w:val="00C00A2E"/>
    <w:rsid w:val="00C14B1E"/>
    <w:rsid w:val="00C46FDD"/>
    <w:rsid w:val="00CB78C4"/>
    <w:rsid w:val="00CC6158"/>
    <w:rsid w:val="00CE2D39"/>
    <w:rsid w:val="00CE5230"/>
    <w:rsid w:val="00D35EB9"/>
    <w:rsid w:val="00D61BFC"/>
    <w:rsid w:val="00D9300B"/>
    <w:rsid w:val="00DC24A4"/>
    <w:rsid w:val="00E17538"/>
    <w:rsid w:val="00E23F48"/>
    <w:rsid w:val="00EA169E"/>
    <w:rsid w:val="00EA237E"/>
    <w:rsid w:val="00F03BE1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uiPriority w:val="99"/>
    <w:rsid w:val="00A70F6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0F6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">
    <w:name w:val="Гиперссылка2"/>
    <w:basedOn w:val="DefaultParagraphFont"/>
    <w:uiPriority w:val="99"/>
    <w:rsid w:val="00A70F6C"/>
    <w:rPr>
      <w:color w:val="0000FF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A70F6C"/>
    <w:rPr>
      <w:i/>
      <w:iCs/>
    </w:rPr>
  </w:style>
  <w:style w:type="paragraph" w:customStyle="1" w:styleId="ConsPlusNormal">
    <w:name w:val="ConsPlusNormal"/>
    <w:uiPriority w:val="99"/>
    <w:rsid w:val="00A70F6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1707</Words>
  <Characters>9733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проект                                                   </dc:title>
  <dc:subject/>
  <dc:creator>User</dc:creator>
  <cp:keywords/>
  <dc:description/>
  <cp:lastModifiedBy>Leninsky</cp:lastModifiedBy>
  <cp:revision>2</cp:revision>
  <cp:lastPrinted>2023-04-19T10:40:00Z</cp:lastPrinted>
  <dcterms:created xsi:type="dcterms:W3CDTF">2023-05-18T12:12:00Z</dcterms:created>
  <dcterms:modified xsi:type="dcterms:W3CDTF">2023-05-18T12:12:00Z</dcterms:modified>
</cp:coreProperties>
</file>