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20" w:rsidRPr="0048092D" w:rsidRDefault="00621F20" w:rsidP="0048092D">
      <w:pPr>
        <w:shd w:val="clear" w:color="auto" w:fill="FFFFFF"/>
        <w:ind w:left="567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48092D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АДМИНИСТРАЦИЯ</w:t>
      </w:r>
    </w:p>
    <w:p w:rsidR="00621F20" w:rsidRPr="0048092D" w:rsidRDefault="00621F20" w:rsidP="0048092D">
      <w:pPr>
        <w:shd w:val="clear" w:color="auto" w:fill="FFFFFF"/>
        <w:ind w:left="567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48092D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ЛЕНИНСКОГО СЕЛЬСОВЕТА</w:t>
      </w:r>
    </w:p>
    <w:p w:rsidR="00621F20" w:rsidRPr="0048092D" w:rsidRDefault="00621F20" w:rsidP="0048092D">
      <w:pPr>
        <w:shd w:val="clear" w:color="auto" w:fill="FFFFFF"/>
        <w:tabs>
          <w:tab w:val="left" w:pos="142"/>
        </w:tabs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48092D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621F20" w:rsidRPr="0048092D" w:rsidRDefault="00621F20" w:rsidP="0048092D">
      <w:pPr>
        <w:shd w:val="clear" w:color="auto" w:fill="FFFFFF"/>
        <w:tabs>
          <w:tab w:val="left" w:pos="142"/>
        </w:tabs>
        <w:spacing w:line="274" w:lineRule="exact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48092D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621F20" w:rsidRPr="0048092D" w:rsidRDefault="00621F20" w:rsidP="0048092D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48092D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621F20" w:rsidRPr="0048092D" w:rsidRDefault="00621F20" w:rsidP="0048092D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8092D">
        <w:rPr>
          <w:rFonts w:ascii="Arial" w:hAnsi="Arial" w:cs="Arial"/>
          <w:b/>
          <w:bCs/>
          <w:sz w:val="32"/>
          <w:szCs w:val="32"/>
        </w:rPr>
        <w:t>от 29 июля 2022 года №30</w:t>
      </w:r>
    </w:p>
    <w:p w:rsidR="00621F20" w:rsidRPr="0048092D" w:rsidRDefault="00621F20" w:rsidP="0048092D">
      <w:pPr>
        <w:jc w:val="center"/>
        <w:rPr>
          <w:rFonts w:ascii="Arial" w:hAnsi="Arial" w:cs="Arial"/>
          <w:sz w:val="32"/>
          <w:szCs w:val="32"/>
        </w:rPr>
      </w:pPr>
    </w:p>
    <w:p w:rsidR="00621F20" w:rsidRPr="0048092D" w:rsidRDefault="00621F20" w:rsidP="004809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8092D">
        <w:rPr>
          <w:rFonts w:ascii="Arial" w:hAnsi="Arial" w:cs="Arial"/>
          <w:b/>
          <w:bCs/>
          <w:sz w:val="32"/>
          <w:szCs w:val="32"/>
        </w:rPr>
        <w:t>О внесении изменений в  сводную бюджетную роспись расходов бюджета Ленинского сельсовета Касторенского района Курской области на 2022 год и плановый период 2023-2024 годов</w:t>
      </w:r>
    </w:p>
    <w:p w:rsidR="00621F20" w:rsidRPr="0048092D" w:rsidRDefault="00621F20" w:rsidP="0048092D">
      <w:pPr>
        <w:rPr>
          <w:rFonts w:ascii="Arial" w:hAnsi="Arial" w:cs="Arial"/>
          <w:sz w:val="28"/>
          <w:szCs w:val="28"/>
        </w:rPr>
      </w:pPr>
      <w:r w:rsidRPr="0048092D">
        <w:rPr>
          <w:rFonts w:ascii="Arial" w:hAnsi="Arial" w:cs="Arial"/>
          <w:sz w:val="28"/>
          <w:szCs w:val="28"/>
        </w:rPr>
        <w:t xml:space="preserve">       </w:t>
      </w:r>
    </w:p>
    <w:p w:rsidR="00621F20" w:rsidRPr="0048092D" w:rsidRDefault="00621F20" w:rsidP="0048092D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48092D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Ленинского  сельсовета «О     бюджете Ленинского    сельсовета Касторенского района  Курской области   на  2022  год и плановый период 2023-2024гг.»</w:t>
      </w:r>
      <w:r w:rsidRPr="004809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092D">
        <w:rPr>
          <w:rFonts w:ascii="Arial" w:hAnsi="Arial" w:cs="Arial"/>
          <w:sz w:val="24"/>
          <w:szCs w:val="24"/>
        </w:rPr>
        <w:t xml:space="preserve">№ 13 от 14.12.2021 г. с учетом решений Собрания депутатов Ленинского сельсовета №22 от 31.01.2022 года «О внесении изменений в бюджет Ленинского сельсовета Касторенского района Курской области на 2022 год и плановый период 2023-2024 годов», №26 от 21.02.2022 года «О внесении изменений в бюджет Ленинского сельсовета Касторенского района Курской области на 2022 год и плановый период 2023-2024 годов»,№34 от 12.05.2022 года «О внесении изменений в бюджет Ленинского сельсовета Касторенского района Курской области на 2022 год и плановый период 2023-2024 годов» и на основании статьи 219 Бюджетного кодекса РФ Администрация Ленинского сельсовета  ПОСТАНОВЛЯЕТ:      </w:t>
      </w:r>
    </w:p>
    <w:p w:rsidR="00621F20" w:rsidRPr="0048092D" w:rsidRDefault="00621F20" w:rsidP="0048092D">
      <w:pPr>
        <w:pStyle w:val="ListParagraph"/>
        <w:numPr>
          <w:ilvl w:val="0"/>
          <w:numId w:val="5"/>
        </w:numPr>
        <w:ind w:left="0" w:firstLine="1080"/>
        <w:jc w:val="both"/>
        <w:rPr>
          <w:rFonts w:ascii="Arial" w:hAnsi="Arial" w:cs="Arial"/>
          <w:sz w:val="24"/>
          <w:szCs w:val="24"/>
        </w:rPr>
      </w:pPr>
      <w:r w:rsidRPr="0048092D">
        <w:rPr>
          <w:rFonts w:ascii="Arial" w:hAnsi="Arial" w:cs="Arial"/>
          <w:sz w:val="24"/>
          <w:szCs w:val="24"/>
        </w:rPr>
        <w:t xml:space="preserve">Внести изменения в сводную бюджетную роспись расходов  бюджета  Ленинского  сельсовета Касторенского района Курской области на  2022 год и плановый период 2023 и 2024гг. по расходам  на 2022г. в сумме 4 071 822,68  рублей, на 2023г. в сумме 2 413 833 рублей, на  2024г. в сумме 2 381 932 рублей  согласно приложения  № 1  к настоящему постановлению.   </w:t>
      </w:r>
    </w:p>
    <w:p w:rsidR="00621F20" w:rsidRPr="0048092D" w:rsidRDefault="00621F20" w:rsidP="0048092D">
      <w:pPr>
        <w:jc w:val="both"/>
        <w:rPr>
          <w:rFonts w:ascii="Arial" w:hAnsi="Arial" w:cs="Arial"/>
          <w:sz w:val="24"/>
          <w:szCs w:val="24"/>
        </w:rPr>
      </w:pPr>
      <w:r w:rsidRPr="0048092D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   указанной росписи до всех бюджетополучателей бюджетных  средств. </w:t>
      </w:r>
    </w:p>
    <w:p w:rsidR="00621F20" w:rsidRPr="0048092D" w:rsidRDefault="00621F20" w:rsidP="0048092D">
      <w:pPr>
        <w:jc w:val="both"/>
        <w:rPr>
          <w:rFonts w:ascii="Arial" w:hAnsi="Arial" w:cs="Arial"/>
          <w:sz w:val="24"/>
          <w:szCs w:val="24"/>
        </w:rPr>
      </w:pPr>
      <w:r w:rsidRPr="0048092D">
        <w:rPr>
          <w:rFonts w:ascii="Arial" w:hAnsi="Arial" w:cs="Arial"/>
          <w:sz w:val="24"/>
          <w:szCs w:val="24"/>
        </w:rPr>
        <w:t xml:space="preserve">                 3. Настоящее постановление вступает в  силу с 1 января 2022 года.</w:t>
      </w:r>
    </w:p>
    <w:p w:rsidR="00621F20" w:rsidRPr="0048092D" w:rsidRDefault="00621F20" w:rsidP="0048092D">
      <w:pPr>
        <w:jc w:val="both"/>
        <w:rPr>
          <w:rFonts w:ascii="Arial" w:hAnsi="Arial" w:cs="Arial"/>
          <w:sz w:val="24"/>
          <w:szCs w:val="24"/>
        </w:rPr>
      </w:pPr>
    </w:p>
    <w:p w:rsidR="00621F20" w:rsidRPr="0048092D" w:rsidRDefault="00621F20" w:rsidP="0048092D">
      <w:pPr>
        <w:jc w:val="both"/>
        <w:rPr>
          <w:rFonts w:ascii="Arial" w:hAnsi="Arial" w:cs="Arial"/>
          <w:sz w:val="24"/>
          <w:szCs w:val="24"/>
        </w:rPr>
      </w:pPr>
    </w:p>
    <w:p w:rsidR="00621F20" w:rsidRPr="0048092D" w:rsidRDefault="00621F20" w:rsidP="0048092D">
      <w:pPr>
        <w:jc w:val="both"/>
        <w:rPr>
          <w:rFonts w:ascii="Arial" w:hAnsi="Arial" w:cs="Arial"/>
          <w:sz w:val="24"/>
          <w:szCs w:val="24"/>
        </w:rPr>
      </w:pPr>
      <w:r w:rsidRPr="0048092D">
        <w:rPr>
          <w:rFonts w:ascii="Arial" w:hAnsi="Arial" w:cs="Arial"/>
          <w:sz w:val="24"/>
          <w:szCs w:val="24"/>
        </w:rPr>
        <w:t xml:space="preserve">              Глава Ленинского сельсовета                               А. М. Лохматов </w:t>
      </w:r>
    </w:p>
    <w:p w:rsidR="00621F20" w:rsidRPr="0048092D" w:rsidRDefault="00621F20" w:rsidP="0048092D">
      <w:pPr>
        <w:jc w:val="both"/>
        <w:rPr>
          <w:rFonts w:ascii="Arial" w:hAnsi="Arial" w:cs="Arial"/>
          <w:sz w:val="24"/>
          <w:szCs w:val="24"/>
        </w:rPr>
      </w:pPr>
    </w:p>
    <w:p w:rsidR="00621F20" w:rsidRPr="0048092D" w:rsidRDefault="00621F20" w:rsidP="0048092D">
      <w:pPr>
        <w:jc w:val="both"/>
        <w:rPr>
          <w:rFonts w:ascii="Arial" w:hAnsi="Arial" w:cs="Arial"/>
          <w:sz w:val="24"/>
          <w:szCs w:val="24"/>
        </w:rPr>
      </w:pPr>
    </w:p>
    <w:p w:rsidR="00621F20" w:rsidRPr="0048092D" w:rsidRDefault="00621F20" w:rsidP="0048092D">
      <w:pPr>
        <w:jc w:val="both"/>
        <w:rPr>
          <w:rFonts w:ascii="Arial" w:hAnsi="Arial" w:cs="Arial"/>
          <w:sz w:val="24"/>
          <w:szCs w:val="24"/>
        </w:rPr>
      </w:pPr>
    </w:p>
    <w:p w:rsidR="00621F20" w:rsidRPr="0048092D" w:rsidRDefault="00621F20" w:rsidP="0048092D">
      <w:pPr>
        <w:jc w:val="center"/>
        <w:rPr>
          <w:rFonts w:ascii="Arial" w:hAnsi="Arial" w:cs="Arial"/>
          <w:sz w:val="24"/>
          <w:szCs w:val="24"/>
        </w:rPr>
      </w:pPr>
    </w:p>
    <w:p w:rsidR="00621F20" w:rsidRPr="0048092D" w:rsidRDefault="00621F20" w:rsidP="0048092D">
      <w:pPr>
        <w:jc w:val="center"/>
        <w:rPr>
          <w:rFonts w:ascii="Arial" w:hAnsi="Arial" w:cs="Arial"/>
          <w:sz w:val="24"/>
          <w:szCs w:val="24"/>
        </w:rPr>
      </w:pPr>
    </w:p>
    <w:p w:rsidR="00621F20" w:rsidRPr="0048092D" w:rsidRDefault="00621F20" w:rsidP="0048092D">
      <w:pPr>
        <w:jc w:val="center"/>
        <w:rPr>
          <w:rFonts w:ascii="Arial" w:hAnsi="Arial" w:cs="Arial"/>
          <w:sz w:val="24"/>
          <w:szCs w:val="24"/>
        </w:rPr>
      </w:pPr>
    </w:p>
    <w:p w:rsidR="00621F20" w:rsidRPr="0048092D" w:rsidRDefault="00621F20" w:rsidP="0048092D">
      <w:pPr>
        <w:jc w:val="center"/>
        <w:rPr>
          <w:rFonts w:ascii="Arial" w:hAnsi="Arial" w:cs="Arial"/>
          <w:sz w:val="24"/>
          <w:szCs w:val="24"/>
        </w:rPr>
      </w:pPr>
    </w:p>
    <w:p w:rsidR="00621F20" w:rsidRPr="0048092D" w:rsidRDefault="00621F20" w:rsidP="0048092D">
      <w:pPr>
        <w:jc w:val="center"/>
        <w:rPr>
          <w:rFonts w:ascii="Arial" w:hAnsi="Arial" w:cs="Arial"/>
          <w:sz w:val="24"/>
          <w:szCs w:val="24"/>
        </w:rPr>
      </w:pPr>
    </w:p>
    <w:p w:rsidR="00621F20" w:rsidRPr="0048092D" w:rsidRDefault="00621F20" w:rsidP="0048092D">
      <w:pPr>
        <w:jc w:val="center"/>
        <w:rPr>
          <w:rFonts w:ascii="Arial" w:hAnsi="Arial" w:cs="Arial"/>
          <w:sz w:val="24"/>
          <w:szCs w:val="24"/>
        </w:rPr>
      </w:pPr>
    </w:p>
    <w:p w:rsidR="00621F20" w:rsidRPr="0048092D" w:rsidRDefault="00621F20" w:rsidP="0048092D">
      <w:pPr>
        <w:jc w:val="center"/>
        <w:rPr>
          <w:rFonts w:ascii="Arial" w:hAnsi="Arial" w:cs="Arial"/>
          <w:sz w:val="24"/>
          <w:szCs w:val="24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jc w:val="right"/>
        <w:rPr>
          <w:rFonts w:ascii="Arial" w:hAnsi="Arial" w:cs="Arial"/>
          <w:sz w:val="24"/>
          <w:szCs w:val="24"/>
        </w:rPr>
      </w:pPr>
      <w:r w:rsidRPr="0048092D">
        <w:rPr>
          <w:rFonts w:ascii="Arial" w:hAnsi="Arial" w:cs="Arial"/>
          <w:sz w:val="24"/>
          <w:szCs w:val="24"/>
        </w:rPr>
        <w:t>Приложение №1</w:t>
      </w:r>
    </w:p>
    <w:p w:rsidR="00621F20" w:rsidRPr="0048092D" w:rsidRDefault="00621F20" w:rsidP="0048092D">
      <w:pPr>
        <w:jc w:val="right"/>
        <w:rPr>
          <w:rFonts w:ascii="Arial" w:hAnsi="Arial" w:cs="Arial"/>
          <w:sz w:val="24"/>
          <w:szCs w:val="24"/>
        </w:rPr>
      </w:pPr>
      <w:r w:rsidRPr="0048092D">
        <w:rPr>
          <w:rFonts w:ascii="Arial" w:hAnsi="Arial" w:cs="Arial"/>
          <w:sz w:val="24"/>
          <w:szCs w:val="24"/>
        </w:rPr>
        <w:t xml:space="preserve"> к постановлению № 30  от    29.07.2022 года</w:t>
      </w:r>
    </w:p>
    <w:p w:rsidR="00621F20" w:rsidRPr="0048092D" w:rsidRDefault="00621F20" w:rsidP="0048092D">
      <w:pPr>
        <w:jc w:val="right"/>
        <w:rPr>
          <w:rFonts w:ascii="Arial" w:hAnsi="Arial" w:cs="Arial"/>
          <w:sz w:val="24"/>
          <w:szCs w:val="24"/>
        </w:rPr>
      </w:pPr>
    </w:p>
    <w:p w:rsidR="00621F20" w:rsidRPr="0048092D" w:rsidRDefault="00621F20" w:rsidP="0048092D">
      <w:pPr>
        <w:jc w:val="right"/>
        <w:rPr>
          <w:rFonts w:ascii="Arial" w:hAnsi="Arial" w:cs="Arial"/>
          <w:sz w:val="24"/>
          <w:szCs w:val="24"/>
        </w:rPr>
      </w:pPr>
    </w:p>
    <w:p w:rsidR="00621F20" w:rsidRPr="0048092D" w:rsidRDefault="00621F20" w:rsidP="0048092D">
      <w:pPr>
        <w:jc w:val="right"/>
        <w:rPr>
          <w:rFonts w:ascii="Arial" w:hAnsi="Arial" w:cs="Arial"/>
          <w:sz w:val="24"/>
          <w:szCs w:val="24"/>
        </w:rPr>
      </w:pPr>
      <w:r w:rsidRPr="004809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Утверждаю</w:t>
      </w:r>
    </w:p>
    <w:p w:rsidR="00621F20" w:rsidRPr="0048092D" w:rsidRDefault="00621F20" w:rsidP="0048092D">
      <w:pPr>
        <w:jc w:val="right"/>
        <w:rPr>
          <w:rFonts w:ascii="Arial" w:hAnsi="Arial" w:cs="Arial"/>
          <w:sz w:val="24"/>
          <w:szCs w:val="24"/>
        </w:rPr>
      </w:pPr>
      <w:r w:rsidRPr="0048092D">
        <w:rPr>
          <w:rFonts w:ascii="Arial" w:hAnsi="Arial" w:cs="Arial"/>
          <w:sz w:val="24"/>
          <w:szCs w:val="24"/>
        </w:rPr>
        <w:t xml:space="preserve">   Глава Ленинского сельсовета  Касторенского района </w:t>
      </w:r>
    </w:p>
    <w:p w:rsidR="00621F20" w:rsidRPr="0048092D" w:rsidRDefault="00621F20" w:rsidP="0048092D">
      <w:pPr>
        <w:jc w:val="right"/>
        <w:rPr>
          <w:rFonts w:ascii="Arial" w:hAnsi="Arial" w:cs="Arial"/>
          <w:sz w:val="24"/>
          <w:szCs w:val="24"/>
        </w:rPr>
      </w:pPr>
      <w:r w:rsidRPr="0048092D">
        <w:rPr>
          <w:rFonts w:ascii="Arial" w:hAnsi="Arial" w:cs="Arial"/>
          <w:sz w:val="24"/>
          <w:szCs w:val="24"/>
        </w:rPr>
        <w:t>Курской области</w:t>
      </w:r>
    </w:p>
    <w:p w:rsidR="00621F20" w:rsidRPr="0048092D" w:rsidRDefault="00621F20" w:rsidP="0048092D">
      <w:pPr>
        <w:jc w:val="right"/>
        <w:rPr>
          <w:rFonts w:ascii="Arial" w:hAnsi="Arial" w:cs="Arial"/>
          <w:sz w:val="24"/>
          <w:szCs w:val="24"/>
        </w:rPr>
      </w:pPr>
    </w:p>
    <w:p w:rsidR="00621F20" w:rsidRPr="0048092D" w:rsidRDefault="00621F20" w:rsidP="0048092D">
      <w:pPr>
        <w:rPr>
          <w:rFonts w:ascii="Arial" w:hAnsi="Arial" w:cs="Arial"/>
          <w:sz w:val="24"/>
          <w:szCs w:val="24"/>
        </w:rPr>
      </w:pPr>
      <w:r w:rsidRPr="0048092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48092D">
        <w:rPr>
          <w:rFonts w:ascii="Arial" w:hAnsi="Arial" w:cs="Arial"/>
          <w:sz w:val="24"/>
          <w:szCs w:val="24"/>
        </w:rPr>
        <w:t xml:space="preserve"> ____________          А. М. Лохматов</w:t>
      </w: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8092D">
        <w:rPr>
          <w:rFonts w:ascii="Arial" w:hAnsi="Arial" w:cs="Arial"/>
          <w:b/>
          <w:bCs/>
          <w:sz w:val="32"/>
          <w:szCs w:val="32"/>
        </w:rPr>
        <w:t>Сводная бюджетная роспись 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8092D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 на 2022 год и плановый период 2023-2024 годов</w:t>
      </w: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  <w:r w:rsidRPr="0048092D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2281"/>
        <w:gridCol w:w="588"/>
        <w:gridCol w:w="482"/>
        <w:gridCol w:w="482"/>
        <w:gridCol w:w="856"/>
        <w:gridCol w:w="709"/>
        <w:gridCol w:w="1276"/>
        <w:gridCol w:w="1276"/>
        <w:gridCol w:w="1338"/>
      </w:tblGrid>
      <w:tr w:rsidR="00621F20" w:rsidRPr="0048092D" w:rsidTr="0048092D">
        <w:trPr>
          <w:trHeight w:val="35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Рз,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2022г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621F20" w:rsidRPr="0048092D" w:rsidTr="0048092D">
        <w:trPr>
          <w:trHeight w:val="396"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Сумма на 2023 г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</w:p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2024 г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4071 822,</w:t>
            </w:r>
          </w:p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2 413 833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2 381 932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57 957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114 152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2127947,68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1 685 328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1 612 321</w:t>
            </w:r>
          </w:p>
        </w:tc>
      </w:tr>
      <w:tr w:rsidR="00621F20" w:rsidRPr="0048092D" w:rsidTr="0048092D">
        <w:trPr>
          <w:trHeight w:val="74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494 578 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449 557 </w:t>
            </w:r>
          </w:p>
        </w:tc>
      </w:tr>
      <w:tr w:rsidR="00621F20" w:rsidRPr="0048092D" w:rsidTr="0048092D">
        <w:trPr>
          <w:trHeight w:val="5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494 578 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</w:tr>
      <w:tr w:rsidR="00621F20" w:rsidRPr="0048092D" w:rsidTr="0048092D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494 578 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</w:tr>
      <w:tr w:rsidR="00621F20" w:rsidRPr="0048092D" w:rsidTr="0048092D">
        <w:trPr>
          <w:trHeight w:val="40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494 578 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</w:tr>
      <w:tr w:rsidR="00621F20" w:rsidRPr="0048092D" w:rsidTr="0048092D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494 578 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</w:tr>
      <w:tr w:rsidR="00621F20" w:rsidRPr="0048092D" w:rsidTr="0048092D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494 578 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449 557 </w:t>
            </w:r>
          </w:p>
        </w:tc>
      </w:tr>
      <w:tr w:rsidR="00621F20" w:rsidRPr="0048092D" w:rsidTr="0048092D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379 860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</w:tr>
      <w:tr w:rsidR="00621F20" w:rsidRPr="0048092D" w:rsidTr="0048092D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114 718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810 902 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741 413 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741 413 </w:t>
            </w:r>
          </w:p>
        </w:tc>
      </w:tr>
      <w:tr w:rsidR="00621F20" w:rsidRPr="0048092D" w:rsidTr="0048092D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810 902 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741 413 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741 413 </w:t>
            </w:r>
          </w:p>
        </w:tc>
      </w:tr>
      <w:tr w:rsidR="00621F20" w:rsidRPr="0048092D" w:rsidTr="0048092D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810 902 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741 413 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741 413 </w:t>
            </w:r>
          </w:p>
        </w:tc>
      </w:tr>
      <w:tr w:rsidR="00621F20" w:rsidRPr="0048092D" w:rsidTr="0048092D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622 812 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569 442 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569 442 </w:t>
            </w:r>
          </w:p>
        </w:tc>
      </w:tr>
      <w:tr w:rsidR="00621F20" w:rsidRPr="0048092D" w:rsidTr="0048092D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188 090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</w:tr>
      <w:tr w:rsidR="00621F20" w:rsidRPr="0048092D" w:rsidTr="0048092D">
        <w:trPr>
          <w:trHeight w:val="459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621F20" w:rsidRPr="0048092D" w:rsidTr="0048092D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21F20" w:rsidRPr="0048092D" w:rsidTr="0048092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21F20" w:rsidRPr="0048092D" w:rsidTr="0048092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21F20" w:rsidRPr="0048092D" w:rsidTr="0048092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21F20" w:rsidRPr="0048092D" w:rsidTr="0048092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</w:tr>
      <w:tr w:rsidR="00621F20" w:rsidRPr="0048092D" w:rsidTr="0048092D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767695,68 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439 586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366 579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437646,81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761000 0000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437646,81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437646,81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347646,81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347646,81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</w:rPr>
              <w:t>Закупка товаров, работ, услуг в сфере</w:t>
            </w: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145746,81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    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21900,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310048,87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306 579</w:t>
            </w: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310048,87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306 579</w:t>
            </w:r>
          </w:p>
        </w:tc>
      </w:tr>
      <w:tr w:rsidR="00621F20" w:rsidRPr="0048092D" w:rsidTr="0048092D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621F20" w:rsidRPr="0048092D" w:rsidTr="0048092D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21F20" w:rsidRPr="0048092D" w:rsidTr="0048092D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21F20" w:rsidRPr="0048092D" w:rsidTr="0048092D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270048,87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326 579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296 579</w:t>
            </w:r>
          </w:p>
        </w:tc>
      </w:tr>
      <w:tr w:rsidR="00621F20" w:rsidRPr="0048092D" w:rsidTr="0048092D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174901,48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621F20" w:rsidRPr="0048092D" w:rsidTr="0048092D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174901,48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621F20" w:rsidRPr="0048092D" w:rsidTr="0048092D">
        <w:trPr>
          <w:trHeight w:val="522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134332,88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</w:tr>
      <w:tr w:rsidR="00621F20" w:rsidRPr="0048092D" w:rsidTr="0048092D">
        <w:trPr>
          <w:trHeight w:val="9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40 568,60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93 895,39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93 895,39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F20" w:rsidRPr="0048092D" w:rsidRDefault="00621F20" w:rsidP="0048092D">
            <w:pPr>
              <w:rPr>
                <w:rFonts w:ascii="Arial" w:hAnsi="Arial" w:cs="Arial"/>
                <w:sz w:val="22"/>
                <w:szCs w:val="22"/>
              </w:rPr>
            </w:pPr>
            <w:r w:rsidRPr="0048092D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621F20" w:rsidRPr="0048092D" w:rsidRDefault="00621F20" w:rsidP="0048092D">
            <w:pPr>
              <w:rPr>
                <w:rFonts w:ascii="Arial" w:hAnsi="Arial" w:cs="Arial"/>
                <w:sz w:val="22"/>
                <w:szCs w:val="22"/>
              </w:rPr>
            </w:pPr>
            <w:r w:rsidRPr="0048092D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14 984,98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61 065,90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F20" w:rsidRPr="0048092D" w:rsidRDefault="00621F20" w:rsidP="0048092D">
            <w:pPr>
              <w:rPr>
                <w:rFonts w:ascii="Arial" w:hAnsi="Arial" w:cs="Arial"/>
                <w:sz w:val="22"/>
                <w:szCs w:val="22"/>
              </w:rPr>
            </w:pPr>
            <w:r w:rsidRPr="0048092D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17 844,51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F20" w:rsidRPr="0048092D" w:rsidRDefault="00621F20" w:rsidP="0048092D">
            <w:pPr>
              <w:rPr>
                <w:rFonts w:ascii="Arial" w:hAnsi="Arial" w:cs="Arial"/>
                <w:sz w:val="22"/>
                <w:szCs w:val="22"/>
              </w:rPr>
            </w:pPr>
            <w:r w:rsidRPr="0048092D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1 002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621F20" w:rsidRPr="0048092D" w:rsidRDefault="00621F20" w:rsidP="0048092D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1 002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1 002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77200С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98 884</w:t>
            </w:r>
          </w:p>
        </w:tc>
      </w:tr>
      <w:tr w:rsidR="00621F20" w:rsidRPr="0048092D" w:rsidTr="0048092D">
        <w:trPr>
          <w:trHeight w:val="28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92 470 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92 470 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92 470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621F20" w:rsidRPr="0048092D" w:rsidTr="0048092D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92 470 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95 548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98 884</w:t>
            </w:r>
          </w:p>
        </w:tc>
      </w:tr>
      <w:tr w:rsidR="00621F20" w:rsidRPr="0048092D" w:rsidTr="0048092D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621F20" w:rsidRPr="0048092D" w:rsidTr="0048092D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621F20" w:rsidRPr="0048092D" w:rsidTr="0048092D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621F20" w:rsidRPr="0048092D" w:rsidTr="0048092D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621F20" w:rsidRPr="0048092D" w:rsidTr="0048092D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621F20" w:rsidRPr="0048092D" w:rsidTr="0048092D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621F20" w:rsidRPr="0048092D" w:rsidTr="0048092D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</w:rPr>
              <w:t>Закупка товаров, работ, услуг в сфере</w:t>
            </w: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21F20" w:rsidRPr="0048092D" w:rsidTr="0048092D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28 144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31 480</w:t>
            </w: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621F20" w:rsidRPr="0048092D" w:rsidTr="0048092D">
        <w:trPr>
          <w:trHeight w:val="6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33 000 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621F20" w:rsidRPr="0048092D" w:rsidTr="0048092D">
        <w:trPr>
          <w:trHeight w:val="14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33 000 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21F20" w:rsidRPr="0048092D" w:rsidTr="0048092D">
        <w:trPr>
          <w:trHeight w:val="889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33 000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33 000 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 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33 000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33 000 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33 000 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33 000 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</w:rPr>
            </w:pPr>
            <w:r w:rsidRPr="0048092D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788 405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</w:rPr>
            </w:pPr>
            <w:r w:rsidRPr="0048092D">
              <w:rPr>
                <w:rFonts w:ascii="Arial" w:hAnsi="Arial" w:cs="Arial"/>
                <w:b/>
                <w:bCs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729 405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1371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sz w:val="22"/>
                <w:szCs w:val="22"/>
              </w:rPr>
            </w:pPr>
            <w:r w:rsidRPr="0048092D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sz w:val="22"/>
                <w:szCs w:val="22"/>
              </w:rPr>
            </w:pPr>
            <w:r w:rsidRPr="0048092D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Строительство (реконструкция)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621F20" w:rsidRPr="0048092D" w:rsidTr="0048092D">
        <w:trPr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370 000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21F20" w:rsidRPr="0048092D" w:rsidTr="0048092D">
        <w:trPr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073000 0000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370 000 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21F20" w:rsidRPr="0048092D" w:rsidTr="0048092D">
        <w:trPr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073010 0000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370 000 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370 000  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370 000  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370 000 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</w:t>
            </w: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0 000</w:t>
            </w: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500 000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481 575</w:t>
            </w:r>
          </w:p>
        </w:tc>
      </w:tr>
      <w:tr w:rsidR="00621F20" w:rsidRPr="0048092D" w:rsidTr="0048092D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660 000 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481 575 </w:t>
            </w:r>
          </w:p>
        </w:tc>
      </w:tr>
      <w:tr w:rsidR="00621F20" w:rsidRPr="0048092D" w:rsidTr="0048092D">
        <w:trPr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660 000 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481 575 </w:t>
            </w:r>
          </w:p>
        </w:tc>
      </w:tr>
      <w:tr w:rsidR="00621F20" w:rsidRPr="0048092D" w:rsidTr="0048092D">
        <w:trPr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660 000 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481 575 </w:t>
            </w:r>
          </w:p>
        </w:tc>
      </w:tr>
      <w:tr w:rsidR="00621F20" w:rsidRPr="0048092D" w:rsidTr="0048092D">
        <w:trPr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660 000 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481 575 </w:t>
            </w:r>
          </w:p>
        </w:tc>
      </w:tr>
      <w:tr w:rsidR="00621F20" w:rsidRPr="0048092D" w:rsidTr="0048092D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660 000  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481 575 </w:t>
            </w:r>
          </w:p>
        </w:tc>
      </w:tr>
      <w:tr w:rsidR="00621F20" w:rsidRPr="0048092D" w:rsidTr="0048092D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660 000 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500 000 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481 575 </w:t>
            </w: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660 000 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500 000 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481 575 </w:t>
            </w:r>
          </w:p>
        </w:tc>
      </w:tr>
      <w:tr w:rsidR="00621F20" w:rsidRPr="0048092D" w:rsidTr="0048092D">
        <w:trPr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F20" w:rsidRPr="0048092D" w:rsidRDefault="00621F20" w:rsidP="0048092D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21F20" w:rsidRPr="0048092D" w:rsidTr="0048092D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1F20" w:rsidRPr="0048092D" w:rsidRDefault="00621F20" w:rsidP="0048092D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48092D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21F20" w:rsidRPr="0048092D" w:rsidRDefault="00621F20" w:rsidP="004809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660 000 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500 000 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21F20" w:rsidRPr="0048092D" w:rsidRDefault="00621F20" w:rsidP="0048092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092D">
              <w:rPr>
                <w:rFonts w:ascii="Arial" w:hAnsi="Arial" w:cs="Arial"/>
                <w:color w:val="000000"/>
                <w:sz w:val="22"/>
                <w:szCs w:val="22"/>
              </w:rPr>
              <w:t>481 575 </w:t>
            </w:r>
          </w:p>
        </w:tc>
      </w:tr>
    </w:tbl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p w:rsidR="00621F20" w:rsidRPr="0048092D" w:rsidRDefault="00621F20" w:rsidP="0048092D">
      <w:pPr>
        <w:rPr>
          <w:rFonts w:ascii="Arial" w:hAnsi="Arial" w:cs="Arial"/>
          <w:b/>
          <w:bCs/>
          <w:sz w:val="22"/>
          <w:szCs w:val="22"/>
        </w:rPr>
      </w:pPr>
    </w:p>
    <w:sectPr w:rsidR="00621F20" w:rsidRPr="0048092D" w:rsidSect="0048092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6D9"/>
    <w:rsid w:val="000050EE"/>
    <w:rsid w:val="00010207"/>
    <w:rsid w:val="00010BA2"/>
    <w:rsid w:val="00010BAA"/>
    <w:rsid w:val="00012072"/>
    <w:rsid w:val="00020A4F"/>
    <w:rsid w:val="00023EEA"/>
    <w:rsid w:val="000307CD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7BCB"/>
    <w:rsid w:val="00087C21"/>
    <w:rsid w:val="00094C3A"/>
    <w:rsid w:val="00095006"/>
    <w:rsid w:val="00095938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14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23AA"/>
    <w:rsid w:val="000F2A90"/>
    <w:rsid w:val="000F7A4D"/>
    <w:rsid w:val="00105088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577E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420F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5464"/>
    <w:rsid w:val="00257867"/>
    <w:rsid w:val="002601F2"/>
    <w:rsid w:val="0026100E"/>
    <w:rsid w:val="00261A54"/>
    <w:rsid w:val="00263DD0"/>
    <w:rsid w:val="00264AFA"/>
    <w:rsid w:val="00270030"/>
    <w:rsid w:val="002740E2"/>
    <w:rsid w:val="002745BB"/>
    <w:rsid w:val="00275C6C"/>
    <w:rsid w:val="00277854"/>
    <w:rsid w:val="00277F59"/>
    <w:rsid w:val="0028056C"/>
    <w:rsid w:val="00280875"/>
    <w:rsid w:val="002955DD"/>
    <w:rsid w:val="00295AEC"/>
    <w:rsid w:val="00297127"/>
    <w:rsid w:val="002A38C0"/>
    <w:rsid w:val="002A7217"/>
    <w:rsid w:val="002A766C"/>
    <w:rsid w:val="002B2C9E"/>
    <w:rsid w:val="002B3C63"/>
    <w:rsid w:val="002B5719"/>
    <w:rsid w:val="002B6698"/>
    <w:rsid w:val="002B6CB8"/>
    <w:rsid w:val="002B6DEF"/>
    <w:rsid w:val="002B7987"/>
    <w:rsid w:val="002C1022"/>
    <w:rsid w:val="002C16DC"/>
    <w:rsid w:val="002C35A1"/>
    <w:rsid w:val="002C4313"/>
    <w:rsid w:val="002C5C60"/>
    <w:rsid w:val="002D20E0"/>
    <w:rsid w:val="002D2FE6"/>
    <w:rsid w:val="002D5ACC"/>
    <w:rsid w:val="002D7FA0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485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40F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1717"/>
    <w:rsid w:val="0039673E"/>
    <w:rsid w:val="003B364C"/>
    <w:rsid w:val="003B5A45"/>
    <w:rsid w:val="003B63D3"/>
    <w:rsid w:val="003C311B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4093"/>
    <w:rsid w:val="003F55E6"/>
    <w:rsid w:val="003F65CB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5E32"/>
    <w:rsid w:val="0048092D"/>
    <w:rsid w:val="00482C0C"/>
    <w:rsid w:val="00482FE4"/>
    <w:rsid w:val="004836CD"/>
    <w:rsid w:val="004843DF"/>
    <w:rsid w:val="00494A62"/>
    <w:rsid w:val="00495752"/>
    <w:rsid w:val="0049719E"/>
    <w:rsid w:val="0049787B"/>
    <w:rsid w:val="004A12D3"/>
    <w:rsid w:val="004A4177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4A9F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86B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26469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1F20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80CA5"/>
    <w:rsid w:val="006903E5"/>
    <w:rsid w:val="00691CA1"/>
    <w:rsid w:val="006936ED"/>
    <w:rsid w:val="0069616A"/>
    <w:rsid w:val="00696B01"/>
    <w:rsid w:val="00696F1C"/>
    <w:rsid w:val="006A4487"/>
    <w:rsid w:val="006A4884"/>
    <w:rsid w:val="006B1037"/>
    <w:rsid w:val="006B1A4A"/>
    <w:rsid w:val="006B4342"/>
    <w:rsid w:val="006B7B83"/>
    <w:rsid w:val="006C4D20"/>
    <w:rsid w:val="006C53BB"/>
    <w:rsid w:val="006C57B3"/>
    <w:rsid w:val="006C6863"/>
    <w:rsid w:val="006C7A50"/>
    <w:rsid w:val="006C7B80"/>
    <w:rsid w:val="006D5EBB"/>
    <w:rsid w:val="006D6A3C"/>
    <w:rsid w:val="006E0BA3"/>
    <w:rsid w:val="006E184C"/>
    <w:rsid w:val="006E62D9"/>
    <w:rsid w:val="006E62E1"/>
    <w:rsid w:val="006F0246"/>
    <w:rsid w:val="006F0A68"/>
    <w:rsid w:val="006F2BEF"/>
    <w:rsid w:val="006F3FE6"/>
    <w:rsid w:val="006F4E33"/>
    <w:rsid w:val="006F53FC"/>
    <w:rsid w:val="006F6005"/>
    <w:rsid w:val="006F64B5"/>
    <w:rsid w:val="006F7085"/>
    <w:rsid w:val="006F714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339B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4E5E"/>
    <w:rsid w:val="00746E45"/>
    <w:rsid w:val="00747061"/>
    <w:rsid w:val="00747D39"/>
    <w:rsid w:val="00755A42"/>
    <w:rsid w:val="00756A98"/>
    <w:rsid w:val="0076001D"/>
    <w:rsid w:val="00760416"/>
    <w:rsid w:val="00764ACE"/>
    <w:rsid w:val="00764BA5"/>
    <w:rsid w:val="007651CD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0D23"/>
    <w:rsid w:val="007A12E0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559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36A57"/>
    <w:rsid w:val="00842D8E"/>
    <w:rsid w:val="00846314"/>
    <w:rsid w:val="008555AD"/>
    <w:rsid w:val="0085649C"/>
    <w:rsid w:val="008605EA"/>
    <w:rsid w:val="008649AB"/>
    <w:rsid w:val="00866732"/>
    <w:rsid w:val="0086790F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106AB"/>
    <w:rsid w:val="00910BC4"/>
    <w:rsid w:val="00911839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14D5"/>
    <w:rsid w:val="00C13F78"/>
    <w:rsid w:val="00C14EB5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4031"/>
    <w:rsid w:val="00C97476"/>
    <w:rsid w:val="00CA1FED"/>
    <w:rsid w:val="00CA7781"/>
    <w:rsid w:val="00CA7FB8"/>
    <w:rsid w:val="00CB0450"/>
    <w:rsid w:val="00CB1312"/>
    <w:rsid w:val="00CB1ACE"/>
    <w:rsid w:val="00CB358B"/>
    <w:rsid w:val="00CB4530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5F7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1EC9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3B56"/>
    <w:rsid w:val="00DA6A54"/>
    <w:rsid w:val="00DA72BA"/>
    <w:rsid w:val="00DB002B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C0D"/>
    <w:rsid w:val="00DD7E47"/>
    <w:rsid w:val="00DE574D"/>
    <w:rsid w:val="00DE7678"/>
    <w:rsid w:val="00DE79E6"/>
    <w:rsid w:val="00DF4C4E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D568B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3D63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60C80"/>
    <w:rsid w:val="00F616F0"/>
    <w:rsid w:val="00F618DC"/>
    <w:rsid w:val="00F6237B"/>
    <w:rsid w:val="00F62B84"/>
    <w:rsid w:val="00F63790"/>
    <w:rsid w:val="00F6490E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4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4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4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44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44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44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44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44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B54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5442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5442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5442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42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17</Pages>
  <Words>2908</Words>
  <Characters>16580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2022-08-02T07:11:00Z</dcterms:created>
  <dcterms:modified xsi:type="dcterms:W3CDTF">2022-08-02T07:11:00Z</dcterms:modified>
</cp:coreProperties>
</file>