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BD" w:rsidRPr="000C7E1A" w:rsidRDefault="008E78BD" w:rsidP="00C7380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E78BD" w:rsidRPr="000C7E1A" w:rsidRDefault="008E78BD" w:rsidP="00D673C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C7E1A">
        <w:rPr>
          <w:sz w:val="24"/>
          <w:szCs w:val="24"/>
        </w:rPr>
        <w:t>СОБРАНИЕ ДЕПУТАТОВ</w:t>
      </w:r>
    </w:p>
    <w:p w:rsidR="008E78BD" w:rsidRPr="000C7E1A" w:rsidRDefault="008E78BD" w:rsidP="00D673C4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C7E1A">
        <w:rPr>
          <w:sz w:val="24"/>
          <w:szCs w:val="24"/>
        </w:rPr>
        <w:t>Л</w:t>
      </w:r>
      <w:r>
        <w:rPr>
          <w:sz w:val="24"/>
          <w:szCs w:val="24"/>
        </w:rPr>
        <w:t>ЕНИНСКОГО</w:t>
      </w:r>
      <w:r w:rsidRPr="000C7E1A">
        <w:rPr>
          <w:sz w:val="24"/>
          <w:szCs w:val="24"/>
        </w:rPr>
        <w:t xml:space="preserve">  СЕЛЬСОВЕТА</w:t>
      </w:r>
    </w:p>
    <w:p w:rsidR="008E78BD" w:rsidRPr="000C7E1A" w:rsidRDefault="008E78BD" w:rsidP="00D673C4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C7E1A">
        <w:rPr>
          <w:sz w:val="24"/>
          <w:szCs w:val="24"/>
        </w:rPr>
        <w:t>КАСТОРЕНСКОГО  РАЙОНА</w:t>
      </w:r>
    </w:p>
    <w:p w:rsidR="008E78BD" w:rsidRPr="000C7E1A" w:rsidRDefault="008E78BD" w:rsidP="00D673C4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8E78BD" w:rsidRPr="000C7E1A" w:rsidRDefault="008E78BD" w:rsidP="00126281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0C7E1A">
        <w:rPr>
          <w:sz w:val="24"/>
          <w:szCs w:val="24"/>
        </w:rPr>
        <w:t xml:space="preserve">   РЕШЕНИЕ </w:t>
      </w:r>
    </w:p>
    <w:p w:rsidR="008E78BD" w:rsidRDefault="008E78BD" w:rsidP="00126281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12</w:t>
      </w:r>
      <w:r w:rsidRPr="000C7E1A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0C7E1A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0C7E1A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0C7E1A">
        <w:rPr>
          <w:sz w:val="24"/>
          <w:szCs w:val="24"/>
        </w:rPr>
        <w:t xml:space="preserve"> № </w:t>
      </w:r>
      <w:r>
        <w:rPr>
          <w:sz w:val="24"/>
          <w:szCs w:val="24"/>
        </w:rPr>
        <w:t>33</w:t>
      </w:r>
    </w:p>
    <w:p w:rsidR="008E78BD" w:rsidRPr="000C7E1A" w:rsidRDefault="008E78BD" w:rsidP="00126281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586"/>
        <w:gridCol w:w="236"/>
      </w:tblGrid>
      <w:tr w:rsidR="008E78BD" w:rsidRPr="000C7E1A">
        <w:tc>
          <w:tcPr>
            <w:tcW w:w="9586" w:type="dxa"/>
          </w:tcPr>
          <w:p w:rsidR="008E78BD" w:rsidRPr="000C7E1A" w:rsidRDefault="008E78BD" w:rsidP="00D673C4">
            <w:pPr>
              <w:spacing w:after="160" w:line="254" w:lineRule="auto"/>
              <w:rPr>
                <w:sz w:val="24"/>
                <w:szCs w:val="24"/>
              </w:rPr>
            </w:pPr>
          </w:p>
          <w:p w:rsidR="008E78BD" w:rsidRPr="000C7E1A" w:rsidRDefault="008E78BD" w:rsidP="00D673C4">
            <w:pPr>
              <w:spacing w:after="160"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C7E1A">
              <w:rPr>
                <w:sz w:val="24"/>
                <w:szCs w:val="24"/>
              </w:rPr>
              <w:t>О передаче  в собственность муниципального района «Касторенский район» Курской области объектов водоснабжения</w:t>
            </w:r>
          </w:p>
        </w:tc>
        <w:tc>
          <w:tcPr>
            <w:tcW w:w="236" w:type="dxa"/>
          </w:tcPr>
          <w:p w:rsidR="008E78BD" w:rsidRPr="000C7E1A" w:rsidRDefault="008E78BD" w:rsidP="00D673C4">
            <w:pPr>
              <w:snapToGrid w:val="0"/>
              <w:spacing w:after="160" w:line="254" w:lineRule="auto"/>
              <w:ind w:left="-187" w:firstLine="187"/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8E78BD" w:rsidRPr="00D673C4" w:rsidRDefault="008E78BD" w:rsidP="00D673C4">
      <w:pPr>
        <w:suppressAutoHyphens/>
        <w:jc w:val="both"/>
        <w:rPr>
          <w:sz w:val="26"/>
          <w:szCs w:val="26"/>
          <w:lang w:eastAsia="ar-SA"/>
        </w:rPr>
      </w:pPr>
      <w:r w:rsidRPr="00D673C4">
        <w:rPr>
          <w:sz w:val="26"/>
          <w:szCs w:val="26"/>
          <w:lang w:eastAsia="ar-SA"/>
        </w:rPr>
        <w:tab/>
      </w:r>
    </w:p>
    <w:p w:rsidR="008E78BD" w:rsidRPr="00126281" w:rsidRDefault="008E78BD" w:rsidP="00126281">
      <w:pPr>
        <w:pStyle w:val="NormalWeb"/>
        <w:jc w:val="both"/>
      </w:pPr>
      <w:r w:rsidRPr="00126281">
        <w:rPr>
          <w:sz w:val="26"/>
          <w:szCs w:val="26"/>
        </w:rPr>
        <w:t xml:space="preserve">          </w:t>
      </w:r>
      <w:r w:rsidRPr="00126281">
        <w:t>В соответствии со ст. 209, 296 Гражданского кодекса РФ, руководствуясь Федеральным законом от 6 октября 2003 г. N 131-ФЗ "Об общих принципах организации местного самоуправления в Российской Федерации, Уставом муниципального образования «Ленинский сельсовет» Касторенского района  Курской области, Федеральным законом от 27.05.2014 года №136-ФЗ «О внесении изменений в статью 26,3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 Собрание депутатов Ленинского сельсовета РЕШИЛО:</w:t>
      </w:r>
    </w:p>
    <w:p w:rsidR="008E78BD" w:rsidRPr="00D673C4" w:rsidRDefault="008E78BD" w:rsidP="00D673C4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D673C4">
        <w:rPr>
          <w:sz w:val="22"/>
          <w:szCs w:val="22"/>
          <w:lang w:eastAsia="ar-SA"/>
        </w:rPr>
        <w:t>Утвердить Перечень недвижимого имущества (объекты водоснабжения) согласно приложению №</w:t>
      </w:r>
      <w:r>
        <w:rPr>
          <w:sz w:val="22"/>
          <w:szCs w:val="22"/>
          <w:lang w:eastAsia="ar-SA"/>
        </w:rPr>
        <w:t xml:space="preserve"> </w:t>
      </w:r>
      <w:r w:rsidRPr="00D673C4">
        <w:rPr>
          <w:sz w:val="22"/>
          <w:szCs w:val="22"/>
          <w:lang w:eastAsia="ar-SA"/>
        </w:rPr>
        <w:t xml:space="preserve">1-2 к настоящему решению, передаваемого в собственность  муниципального района «Касторенский район» Курской области (включаются только те объекты, на которые зарегистрировано право собственности </w:t>
      </w:r>
      <w:r>
        <w:rPr>
          <w:sz w:val="22"/>
          <w:szCs w:val="22"/>
          <w:lang w:eastAsia="ar-SA"/>
        </w:rPr>
        <w:t>Ленинского</w:t>
      </w:r>
      <w:r w:rsidRPr="00D673C4">
        <w:rPr>
          <w:sz w:val="22"/>
          <w:szCs w:val="22"/>
          <w:lang w:eastAsia="ar-SA"/>
        </w:rPr>
        <w:t xml:space="preserve"> сельсовета).</w:t>
      </w:r>
    </w:p>
    <w:p w:rsidR="008E78BD" w:rsidRPr="00D673C4" w:rsidRDefault="008E78BD" w:rsidP="00D673C4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D673C4">
        <w:rPr>
          <w:sz w:val="22"/>
          <w:szCs w:val="22"/>
        </w:rPr>
        <w:t xml:space="preserve">Разрешить Администрации  </w:t>
      </w:r>
      <w:r>
        <w:rPr>
          <w:sz w:val="22"/>
          <w:szCs w:val="22"/>
        </w:rPr>
        <w:t>Ленинского</w:t>
      </w:r>
      <w:r w:rsidRPr="00D673C4">
        <w:rPr>
          <w:sz w:val="22"/>
          <w:szCs w:val="22"/>
        </w:rPr>
        <w:t xml:space="preserve"> сельсовета Касторенского района Курской области передать  в собственность муниципального района «Касторенский район» Курской области недвижимое имущество</w:t>
      </w:r>
      <w:r w:rsidRPr="00D673C4">
        <w:rPr>
          <w:sz w:val="22"/>
          <w:szCs w:val="22"/>
          <w:lang w:eastAsia="ar-SA"/>
        </w:rPr>
        <w:t>, указанное в приложении № 1-2 к настоящему решению, согласно акта приема-передачи, являющегося неотъемлемой частью настоящего решения (приложение № 1-2).</w:t>
      </w:r>
    </w:p>
    <w:p w:rsidR="008E78BD" w:rsidRPr="00D673C4" w:rsidRDefault="008E78BD" w:rsidP="00D673C4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D673C4">
        <w:rPr>
          <w:sz w:val="22"/>
          <w:szCs w:val="22"/>
          <w:lang w:eastAsia="ar-SA"/>
        </w:rPr>
        <w:t xml:space="preserve">Контроль за исполнением настоящего решения возложить на Главу </w:t>
      </w:r>
      <w:r>
        <w:rPr>
          <w:sz w:val="22"/>
          <w:szCs w:val="22"/>
          <w:lang w:eastAsia="ar-SA"/>
        </w:rPr>
        <w:t>Ленинского</w:t>
      </w:r>
      <w:r w:rsidRPr="00D673C4">
        <w:rPr>
          <w:sz w:val="22"/>
          <w:szCs w:val="22"/>
          <w:lang w:eastAsia="ar-SA"/>
        </w:rPr>
        <w:t xml:space="preserve"> сельсовета Касторенского района.</w:t>
      </w:r>
    </w:p>
    <w:p w:rsidR="008E78BD" w:rsidRPr="00D673C4" w:rsidRDefault="008E78BD" w:rsidP="00D673C4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D673C4">
        <w:rPr>
          <w:color w:val="000000"/>
          <w:sz w:val="22"/>
          <w:szCs w:val="22"/>
        </w:rPr>
        <w:t>Настоящее решение вступает в силу со дня его подписания.</w:t>
      </w:r>
    </w:p>
    <w:p w:rsidR="008E78BD" w:rsidRPr="00D673C4" w:rsidRDefault="008E78BD" w:rsidP="00D673C4">
      <w:pPr>
        <w:suppressAutoHyphens/>
        <w:ind w:left="825"/>
        <w:jc w:val="both"/>
        <w:rPr>
          <w:sz w:val="22"/>
          <w:szCs w:val="22"/>
          <w:lang w:eastAsia="ar-SA"/>
        </w:rPr>
      </w:pPr>
    </w:p>
    <w:p w:rsidR="008E78BD" w:rsidRPr="00D673C4" w:rsidRDefault="008E78BD" w:rsidP="00D673C4">
      <w:pPr>
        <w:rPr>
          <w:sz w:val="22"/>
          <w:szCs w:val="22"/>
        </w:rPr>
      </w:pPr>
    </w:p>
    <w:p w:rsidR="008E78BD" w:rsidRPr="00D673C4" w:rsidRDefault="008E78BD" w:rsidP="00D673C4">
      <w:pPr>
        <w:shd w:val="clear" w:color="auto" w:fill="FFFFFF"/>
        <w:jc w:val="both"/>
        <w:rPr>
          <w:color w:val="000000"/>
          <w:sz w:val="22"/>
          <w:szCs w:val="22"/>
        </w:rPr>
      </w:pPr>
      <w:r w:rsidRPr="00D673C4">
        <w:rPr>
          <w:color w:val="000000"/>
          <w:sz w:val="22"/>
          <w:szCs w:val="22"/>
        </w:rPr>
        <w:t>Председатель Собрания депутатов</w:t>
      </w:r>
    </w:p>
    <w:p w:rsidR="008E78BD" w:rsidRPr="00D673C4" w:rsidRDefault="008E78BD" w:rsidP="00D673C4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Ленинского</w:t>
      </w:r>
      <w:r w:rsidRPr="00D673C4">
        <w:rPr>
          <w:color w:val="000000"/>
          <w:sz w:val="22"/>
          <w:szCs w:val="22"/>
        </w:rPr>
        <w:t xml:space="preserve"> сельсовета</w:t>
      </w:r>
    </w:p>
    <w:p w:rsidR="008E78BD" w:rsidRPr="00D673C4" w:rsidRDefault="008E78BD" w:rsidP="00D673C4">
      <w:pPr>
        <w:shd w:val="clear" w:color="auto" w:fill="FFFFFF"/>
        <w:spacing w:after="150"/>
        <w:jc w:val="both"/>
        <w:rPr>
          <w:color w:val="000000"/>
          <w:sz w:val="22"/>
          <w:szCs w:val="22"/>
        </w:rPr>
      </w:pPr>
      <w:r w:rsidRPr="00D673C4">
        <w:rPr>
          <w:color w:val="000000"/>
          <w:sz w:val="22"/>
          <w:szCs w:val="22"/>
        </w:rPr>
        <w:t xml:space="preserve">Касторенского района                                                     </w:t>
      </w:r>
      <w:r>
        <w:rPr>
          <w:color w:val="000000"/>
          <w:sz w:val="22"/>
          <w:szCs w:val="22"/>
        </w:rPr>
        <w:t xml:space="preserve">                   И. А. Кочергин</w:t>
      </w:r>
    </w:p>
    <w:p w:rsidR="008E78BD" w:rsidRDefault="008E78BD" w:rsidP="00C25655">
      <w:pPr>
        <w:shd w:val="clear" w:color="auto" w:fill="FFFFFF"/>
        <w:jc w:val="both"/>
        <w:rPr>
          <w:color w:val="000000"/>
          <w:sz w:val="22"/>
          <w:szCs w:val="22"/>
        </w:rPr>
      </w:pPr>
      <w:r w:rsidRPr="00D673C4">
        <w:rPr>
          <w:color w:val="000000"/>
          <w:sz w:val="22"/>
          <w:szCs w:val="22"/>
        </w:rPr>
        <w:t xml:space="preserve">Глава </w:t>
      </w:r>
      <w:r>
        <w:rPr>
          <w:color w:val="000000"/>
          <w:sz w:val="22"/>
          <w:szCs w:val="22"/>
        </w:rPr>
        <w:t xml:space="preserve">Ленинского сельсовета  </w:t>
      </w:r>
    </w:p>
    <w:p w:rsidR="008E78BD" w:rsidRPr="00D673C4" w:rsidRDefault="008E78BD" w:rsidP="00C25655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Касторенского района</w:t>
      </w:r>
      <w:r w:rsidRPr="00D673C4">
        <w:rPr>
          <w:color w:val="000000"/>
          <w:sz w:val="22"/>
          <w:szCs w:val="22"/>
        </w:rPr>
        <w:t xml:space="preserve">                                         </w:t>
      </w:r>
      <w:r>
        <w:rPr>
          <w:color w:val="000000"/>
          <w:sz w:val="22"/>
          <w:szCs w:val="22"/>
        </w:rPr>
        <w:t xml:space="preserve">                               А. М. Лохматов</w:t>
      </w:r>
    </w:p>
    <w:p w:rsidR="008E78BD" w:rsidRPr="00D673C4" w:rsidRDefault="008E78BD" w:rsidP="00D673C4">
      <w:pPr>
        <w:shd w:val="clear" w:color="auto" w:fill="FFFFFF"/>
        <w:jc w:val="both"/>
        <w:rPr>
          <w:color w:val="322C20"/>
          <w:sz w:val="22"/>
          <w:szCs w:val="22"/>
        </w:rPr>
      </w:pPr>
    </w:p>
    <w:p w:rsidR="008E78BD" w:rsidRPr="00D673C4" w:rsidRDefault="008E78BD" w:rsidP="00D673C4">
      <w:pPr>
        <w:shd w:val="clear" w:color="auto" w:fill="FFFFFF"/>
        <w:jc w:val="both"/>
        <w:rPr>
          <w:rFonts w:ascii="Arial" w:hAnsi="Arial" w:cs="Arial"/>
          <w:color w:val="322C20"/>
          <w:sz w:val="24"/>
          <w:szCs w:val="24"/>
        </w:rPr>
        <w:sectPr w:rsidR="008E78BD" w:rsidRPr="00D673C4" w:rsidSect="00C449CF">
          <w:headerReference w:type="default" r:id="rId7"/>
          <w:pgSz w:w="11906" w:h="16838"/>
          <w:pgMar w:top="1134" w:right="1531" w:bottom="1134" w:left="1247" w:header="709" w:footer="709" w:gutter="0"/>
          <w:cols w:space="708"/>
          <w:titlePg/>
          <w:docGrid w:linePitch="381"/>
        </w:sectPr>
      </w:pPr>
    </w:p>
    <w:p w:rsidR="008E78BD" w:rsidRPr="00D673C4" w:rsidRDefault="008E78BD" w:rsidP="00D673C4">
      <w:pPr>
        <w:jc w:val="right"/>
        <w:rPr>
          <w:color w:val="000000"/>
          <w:sz w:val="24"/>
          <w:szCs w:val="24"/>
        </w:rPr>
      </w:pPr>
    </w:p>
    <w:p w:rsidR="008E78BD" w:rsidRPr="00D673C4" w:rsidRDefault="008E78BD" w:rsidP="00D673C4">
      <w:pPr>
        <w:jc w:val="right"/>
        <w:rPr>
          <w:color w:val="000000"/>
          <w:sz w:val="24"/>
          <w:szCs w:val="24"/>
        </w:rPr>
      </w:pPr>
      <w:r w:rsidRPr="00D673C4">
        <w:rPr>
          <w:color w:val="000000"/>
          <w:sz w:val="24"/>
          <w:szCs w:val="24"/>
        </w:rPr>
        <w:t>Приложение №1</w:t>
      </w:r>
    </w:p>
    <w:p w:rsidR="008E78BD" w:rsidRDefault="008E78BD" w:rsidP="00D673C4">
      <w:pPr>
        <w:jc w:val="right"/>
        <w:rPr>
          <w:sz w:val="24"/>
          <w:szCs w:val="24"/>
        </w:rPr>
      </w:pPr>
      <w:r w:rsidRPr="00D673C4">
        <w:rPr>
          <w:sz w:val="24"/>
          <w:szCs w:val="24"/>
        </w:rPr>
        <w:t>к решению Собрания депутатов</w:t>
      </w:r>
    </w:p>
    <w:p w:rsidR="008E78BD" w:rsidRDefault="008E78BD" w:rsidP="00D673C4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Ленинского сельсовета</w:t>
      </w:r>
    </w:p>
    <w:p w:rsidR="008E78BD" w:rsidRPr="00D673C4" w:rsidRDefault="008E78BD" w:rsidP="00D673C4">
      <w:pPr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</w:t>
      </w:r>
      <w:r w:rsidRPr="00D673C4">
        <w:rPr>
          <w:sz w:val="24"/>
          <w:szCs w:val="24"/>
        </w:rPr>
        <w:t xml:space="preserve"> </w:t>
      </w:r>
    </w:p>
    <w:p w:rsidR="008E78BD" w:rsidRPr="00D673C4" w:rsidRDefault="008E78BD" w:rsidP="00D673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12.05.2022 г</w:t>
      </w:r>
      <w:r w:rsidRPr="00D673C4">
        <w:rPr>
          <w:sz w:val="24"/>
          <w:szCs w:val="24"/>
        </w:rPr>
        <w:t>. №</w:t>
      </w:r>
      <w:r>
        <w:rPr>
          <w:sz w:val="24"/>
          <w:szCs w:val="24"/>
        </w:rPr>
        <w:t xml:space="preserve"> 33</w:t>
      </w:r>
    </w:p>
    <w:p w:rsidR="008E78BD" w:rsidRPr="00D673C4" w:rsidRDefault="008E78BD" w:rsidP="00D673C4">
      <w:pPr>
        <w:jc w:val="right"/>
        <w:rPr>
          <w:sz w:val="22"/>
          <w:szCs w:val="22"/>
        </w:rPr>
      </w:pPr>
    </w:p>
    <w:p w:rsidR="008E78BD" w:rsidRPr="00D673C4" w:rsidRDefault="008E78BD" w:rsidP="00D673C4">
      <w:pPr>
        <w:autoSpaceDE w:val="0"/>
        <w:autoSpaceDN w:val="0"/>
        <w:adjustRightInd w:val="0"/>
        <w:spacing w:after="200"/>
        <w:jc w:val="center"/>
        <w:rPr>
          <w:color w:val="000000"/>
          <w:sz w:val="24"/>
          <w:szCs w:val="24"/>
        </w:rPr>
      </w:pPr>
      <w:r w:rsidRPr="00D673C4">
        <w:rPr>
          <w:color w:val="000000"/>
          <w:sz w:val="24"/>
          <w:szCs w:val="24"/>
        </w:rPr>
        <w:t xml:space="preserve">Перечень недвижимого имущества (объекты водоснабжения),  передаваемого в собственность муниципального района «Касторенский  район»  Курской области    </w:t>
      </w:r>
    </w:p>
    <w:p w:rsidR="008E78BD" w:rsidRPr="00D673C4" w:rsidRDefault="008E78BD" w:rsidP="00D673C4">
      <w:pPr>
        <w:rPr>
          <w:sz w:val="22"/>
          <w:szCs w:val="22"/>
        </w:rPr>
      </w:pP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2639"/>
        <w:gridCol w:w="2453"/>
        <w:gridCol w:w="2234"/>
        <w:gridCol w:w="2102"/>
        <w:gridCol w:w="1631"/>
        <w:gridCol w:w="1370"/>
        <w:gridCol w:w="2040"/>
      </w:tblGrid>
      <w:tr w:rsidR="008E78BD" w:rsidRPr="00D673C4">
        <w:trPr>
          <w:trHeight w:val="345"/>
        </w:trPr>
        <w:tc>
          <w:tcPr>
            <w:tcW w:w="471" w:type="dxa"/>
            <w:vMerge w:val="restart"/>
          </w:tcPr>
          <w:p w:rsidR="008E78BD" w:rsidRPr="00D673C4" w:rsidRDefault="008E78BD" w:rsidP="00D673C4">
            <w:pPr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№</w:t>
            </w:r>
          </w:p>
          <w:p w:rsidR="008E78BD" w:rsidRPr="00D673C4" w:rsidRDefault="008E78BD" w:rsidP="00D673C4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п/п</w:t>
            </w:r>
          </w:p>
        </w:tc>
        <w:tc>
          <w:tcPr>
            <w:tcW w:w="2639" w:type="dxa"/>
            <w:vMerge w:val="restart"/>
          </w:tcPr>
          <w:p w:rsidR="008E78BD" w:rsidRPr="00D673C4" w:rsidRDefault="008E78BD" w:rsidP="00D673C4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 xml:space="preserve">Наименование объекта недвижимости   (производственный комплекс, объект соцкультбыта, незавершенное строительство, иное) </w:t>
            </w:r>
          </w:p>
        </w:tc>
        <w:tc>
          <w:tcPr>
            <w:tcW w:w="11830" w:type="dxa"/>
            <w:gridSpan w:val="6"/>
          </w:tcPr>
          <w:p w:rsidR="008E78BD" w:rsidRPr="00D673C4" w:rsidRDefault="008E78BD" w:rsidP="00D673C4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Данные об объекте не</w:t>
            </w:r>
            <w:r>
              <w:rPr>
                <w:sz w:val="16"/>
                <w:szCs w:val="16"/>
              </w:rPr>
              <w:t>движимости по состоянию на 01.05..2022</w:t>
            </w:r>
            <w:r w:rsidRPr="00D673C4">
              <w:rPr>
                <w:sz w:val="16"/>
                <w:szCs w:val="16"/>
              </w:rPr>
              <w:t xml:space="preserve"> года</w:t>
            </w:r>
          </w:p>
        </w:tc>
      </w:tr>
      <w:tr w:rsidR="008E78BD" w:rsidRPr="00D673C4">
        <w:trPr>
          <w:trHeight w:val="165"/>
        </w:trPr>
        <w:tc>
          <w:tcPr>
            <w:tcW w:w="471" w:type="dxa"/>
            <w:vMerge/>
            <w:vAlign w:val="center"/>
          </w:tcPr>
          <w:p w:rsidR="008E78BD" w:rsidRPr="00D673C4" w:rsidRDefault="008E78BD" w:rsidP="00D673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39" w:type="dxa"/>
            <w:vMerge/>
            <w:vAlign w:val="center"/>
          </w:tcPr>
          <w:p w:rsidR="008E78BD" w:rsidRPr="00D673C4" w:rsidRDefault="008E78BD" w:rsidP="00D673C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53" w:type="dxa"/>
          </w:tcPr>
          <w:p w:rsidR="008E78BD" w:rsidRPr="00D673C4" w:rsidRDefault="008E78BD" w:rsidP="00D673C4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Адрес</w:t>
            </w:r>
          </w:p>
        </w:tc>
        <w:tc>
          <w:tcPr>
            <w:tcW w:w="2234" w:type="dxa"/>
          </w:tcPr>
          <w:p w:rsidR="008E78BD" w:rsidRPr="00D673C4" w:rsidRDefault="008E78BD" w:rsidP="00D673C4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Основание нахождения объекта у юридического лица</w:t>
            </w:r>
          </w:p>
        </w:tc>
        <w:tc>
          <w:tcPr>
            <w:tcW w:w="2102" w:type="dxa"/>
          </w:tcPr>
          <w:p w:rsidR="008E78BD" w:rsidRPr="00D673C4" w:rsidRDefault="008E78BD" w:rsidP="00D673C4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 xml:space="preserve">Инвентарный № объекта недвижимости/ дата и номер паспорта БТИ </w:t>
            </w:r>
          </w:p>
        </w:tc>
        <w:tc>
          <w:tcPr>
            <w:tcW w:w="1631" w:type="dxa"/>
          </w:tcPr>
          <w:p w:rsidR="008E78BD" w:rsidRPr="00D673C4" w:rsidRDefault="008E78BD" w:rsidP="00D673C4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Балансовая стоимость (руб.) Остаточная стоимость (руб)</w:t>
            </w:r>
          </w:p>
        </w:tc>
        <w:tc>
          <w:tcPr>
            <w:tcW w:w="1370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 w:rsidRPr="00D673C4">
              <w:rPr>
                <w:sz w:val="20"/>
                <w:szCs w:val="20"/>
              </w:rPr>
              <w:t>Техническая характеристика объекта</w:t>
            </w:r>
          </w:p>
        </w:tc>
        <w:tc>
          <w:tcPr>
            <w:tcW w:w="2040" w:type="dxa"/>
          </w:tcPr>
          <w:p w:rsidR="008E78BD" w:rsidRPr="00D673C4" w:rsidRDefault="008E78BD" w:rsidP="00D673C4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Кадастровый номер</w:t>
            </w:r>
          </w:p>
        </w:tc>
      </w:tr>
      <w:tr w:rsidR="008E78BD" w:rsidRPr="00D673C4">
        <w:trPr>
          <w:trHeight w:val="180"/>
        </w:trPr>
        <w:tc>
          <w:tcPr>
            <w:tcW w:w="471" w:type="dxa"/>
          </w:tcPr>
          <w:p w:rsidR="008E78BD" w:rsidRPr="00D673C4" w:rsidRDefault="008E78BD" w:rsidP="00D673C4">
            <w:pPr>
              <w:spacing w:after="160" w:line="256" w:lineRule="auto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1</w:t>
            </w:r>
          </w:p>
        </w:tc>
        <w:tc>
          <w:tcPr>
            <w:tcW w:w="2639" w:type="dxa"/>
          </w:tcPr>
          <w:p w:rsidR="008E78BD" w:rsidRPr="00D673C4" w:rsidRDefault="008E78BD" w:rsidP="00D673C4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2</w:t>
            </w:r>
          </w:p>
        </w:tc>
        <w:tc>
          <w:tcPr>
            <w:tcW w:w="2453" w:type="dxa"/>
          </w:tcPr>
          <w:p w:rsidR="008E78BD" w:rsidRPr="00D673C4" w:rsidRDefault="008E78BD" w:rsidP="00D673C4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</w:tcPr>
          <w:p w:rsidR="008E78BD" w:rsidRPr="00D673C4" w:rsidRDefault="008E78BD" w:rsidP="00D673C4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4</w:t>
            </w:r>
          </w:p>
        </w:tc>
        <w:tc>
          <w:tcPr>
            <w:tcW w:w="2102" w:type="dxa"/>
          </w:tcPr>
          <w:p w:rsidR="008E78BD" w:rsidRPr="00D673C4" w:rsidRDefault="008E78BD" w:rsidP="00D673C4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:rsidR="008E78BD" w:rsidRPr="00D673C4" w:rsidRDefault="008E78BD" w:rsidP="00D673C4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6</w:t>
            </w:r>
          </w:p>
        </w:tc>
        <w:tc>
          <w:tcPr>
            <w:tcW w:w="1370" w:type="dxa"/>
          </w:tcPr>
          <w:p w:rsidR="008E78BD" w:rsidRPr="00D673C4" w:rsidRDefault="008E78BD" w:rsidP="00D673C4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7</w:t>
            </w:r>
          </w:p>
        </w:tc>
        <w:tc>
          <w:tcPr>
            <w:tcW w:w="2040" w:type="dxa"/>
          </w:tcPr>
          <w:p w:rsidR="008E78BD" w:rsidRPr="00D673C4" w:rsidRDefault="008E78BD" w:rsidP="00D673C4">
            <w:pPr>
              <w:spacing w:after="160"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D673C4">
              <w:rPr>
                <w:sz w:val="16"/>
                <w:szCs w:val="16"/>
              </w:rPr>
              <w:t>8</w:t>
            </w:r>
          </w:p>
        </w:tc>
      </w:tr>
      <w:tr w:rsidR="008E78BD" w:rsidRPr="00D673C4">
        <w:trPr>
          <w:trHeight w:val="180"/>
        </w:trPr>
        <w:tc>
          <w:tcPr>
            <w:tcW w:w="471" w:type="dxa"/>
          </w:tcPr>
          <w:p w:rsidR="008E78BD" w:rsidRPr="00D673C4" w:rsidRDefault="008E78BD" w:rsidP="00D673C4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673C4">
              <w:rPr>
                <w:sz w:val="20"/>
                <w:szCs w:val="20"/>
              </w:rPr>
              <w:t>1</w:t>
            </w:r>
          </w:p>
        </w:tc>
        <w:tc>
          <w:tcPr>
            <w:tcW w:w="2639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 w:rsidRPr="00D673C4">
              <w:rPr>
                <w:sz w:val="20"/>
                <w:szCs w:val="20"/>
              </w:rPr>
              <w:t>Водо</w:t>
            </w:r>
            <w:r>
              <w:rPr>
                <w:sz w:val="20"/>
                <w:szCs w:val="20"/>
              </w:rPr>
              <w:t>проводная сеть</w:t>
            </w:r>
          </w:p>
        </w:tc>
        <w:tc>
          <w:tcPr>
            <w:tcW w:w="2453" w:type="dxa"/>
          </w:tcPr>
          <w:p w:rsidR="008E78BD" w:rsidRPr="00D70108" w:rsidRDefault="008E78BD" w:rsidP="00294D80">
            <w:pPr>
              <w:rPr>
                <w:sz w:val="20"/>
                <w:szCs w:val="20"/>
              </w:rPr>
            </w:pPr>
            <w:r w:rsidRPr="00D70108">
              <w:rPr>
                <w:sz w:val="20"/>
                <w:szCs w:val="20"/>
              </w:rPr>
              <w:t>Курская обл</w:t>
            </w:r>
            <w:r>
              <w:rPr>
                <w:sz w:val="20"/>
                <w:szCs w:val="20"/>
              </w:rPr>
              <w:t>асть,</w:t>
            </w:r>
          </w:p>
          <w:p w:rsidR="008E78BD" w:rsidRDefault="008E78BD" w:rsidP="0029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Касторенский райо</w:t>
            </w:r>
            <w:r w:rsidRPr="00D70108">
              <w:rPr>
                <w:sz w:val="20"/>
                <w:szCs w:val="20"/>
              </w:rPr>
              <w:t xml:space="preserve">н, </w:t>
            </w:r>
          </w:p>
          <w:p w:rsidR="008E78BD" w:rsidRPr="00D70108" w:rsidRDefault="008E78BD" w:rsidP="0029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Ленинский,</w:t>
            </w:r>
            <w:r w:rsidRPr="00D70108">
              <w:rPr>
                <w:sz w:val="20"/>
                <w:szCs w:val="20"/>
              </w:rPr>
              <w:t xml:space="preserve"> </w:t>
            </w:r>
          </w:p>
          <w:p w:rsidR="008E78BD" w:rsidRPr="00D673C4" w:rsidRDefault="008E78BD" w:rsidP="0029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</w:t>
            </w:r>
          </w:p>
        </w:tc>
        <w:tc>
          <w:tcPr>
            <w:tcW w:w="2234" w:type="dxa"/>
          </w:tcPr>
          <w:p w:rsidR="008E78BD" w:rsidRPr="00D70108" w:rsidRDefault="008E78BD" w:rsidP="00294D80">
            <w:pPr>
              <w:rPr>
                <w:sz w:val="20"/>
                <w:szCs w:val="20"/>
              </w:rPr>
            </w:pPr>
            <w:r w:rsidRPr="00D70108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8E78BD" w:rsidRPr="00D673C4" w:rsidRDefault="008E78BD" w:rsidP="0029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46:08:000000:780-46/029/2022-3 от 19.03.2022</w:t>
            </w:r>
            <w:r w:rsidRPr="00D70108">
              <w:rPr>
                <w:sz w:val="20"/>
                <w:szCs w:val="20"/>
              </w:rPr>
              <w:t>г.</w:t>
            </w:r>
          </w:p>
        </w:tc>
        <w:tc>
          <w:tcPr>
            <w:tcW w:w="2102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 9837 от 08.12.2017</w:t>
            </w:r>
            <w:r w:rsidRPr="00D673C4">
              <w:rPr>
                <w:sz w:val="20"/>
                <w:szCs w:val="20"/>
              </w:rPr>
              <w:t xml:space="preserve">г  </w:t>
            </w:r>
          </w:p>
        </w:tc>
        <w:tc>
          <w:tcPr>
            <w:tcW w:w="1631" w:type="dxa"/>
          </w:tcPr>
          <w:p w:rsidR="008E78BD" w:rsidRPr="00AF0847" w:rsidRDefault="008E78BD" w:rsidP="00D673C4">
            <w:pPr>
              <w:jc w:val="center"/>
              <w:rPr>
                <w:sz w:val="20"/>
                <w:szCs w:val="20"/>
              </w:rPr>
            </w:pPr>
            <w:r w:rsidRPr="00AF0847">
              <w:rPr>
                <w:sz w:val="20"/>
                <w:szCs w:val="20"/>
              </w:rPr>
              <w:t>41359,00/0</w:t>
            </w:r>
          </w:p>
        </w:tc>
        <w:tc>
          <w:tcPr>
            <w:tcW w:w="1370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</w:t>
            </w:r>
            <w:r w:rsidRPr="00D673C4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040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46:08:000000:780</w:t>
            </w:r>
          </w:p>
        </w:tc>
      </w:tr>
      <w:tr w:rsidR="008E78BD" w:rsidRPr="00D673C4">
        <w:trPr>
          <w:trHeight w:val="180"/>
        </w:trPr>
        <w:tc>
          <w:tcPr>
            <w:tcW w:w="471" w:type="dxa"/>
          </w:tcPr>
          <w:p w:rsidR="008E78BD" w:rsidRPr="00D673C4" w:rsidRDefault="008E78BD" w:rsidP="00D673C4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673C4">
              <w:rPr>
                <w:sz w:val="20"/>
                <w:szCs w:val="20"/>
              </w:rPr>
              <w:t>2</w:t>
            </w:r>
          </w:p>
        </w:tc>
        <w:tc>
          <w:tcPr>
            <w:tcW w:w="2639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 w:rsidRPr="00D673C4">
              <w:rPr>
                <w:sz w:val="20"/>
                <w:szCs w:val="20"/>
              </w:rPr>
              <w:t>Водо</w:t>
            </w:r>
            <w:r>
              <w:rPr>
                <w:sz w:val="20"/>
                <w:szCs w:val="20"/>
              </w:rPr>
              <w:t>проводная сеть</w:t>
            </w:r>
          </w:p>
        </w:tc>
        <w:tc>
          <w:tcPr>
            <w:tcW w:w="2453" w:type="dxa"/>
          </w:tcPr>
          <w:p w:rsidR="008E78BD" w:rsidRPr="00D70108" w:rsidRDefault="008E78BD" w:rsidP="00172146">
            <w:pPr>
              <w:rPr>
                <w:sz w:val="20"/>
                <w:szCs w:val="20"/>
              </w:rPr>
            </w:pPr>
            <w:r w:rsidRPr="00D70108">
              <w:rPr>
                <w:sz w:val="20"/>
                <w:szCs w:val="20"/>
              </w:rPr>
              <w:t>Курская обл</w:t>
            </w:r>
            <w:r>
              <w:rPr>
                <w:sz w:val="20"/>
                <w:szCs w:val="20"/>
              </w:rPr>
              <w:t>асть,</w:t>
            </w:r>
          </w:p>
          <w:p w:rsidR="008E78BD" w:rsidRDefault="008E78BD" w:rsidP="0017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Касторенский райо</w:t>
            </w:r>
            <w:r w:rsidRPr="00D70108">
              <w:rPr>
                <w:sz w:val="20"/>
                <w:szCs w:val="20"/>
              </w:rPr>
              <w:t xml:space="preserve">н, </w:t>
            </w:r>
          </w:p>
          <w:p w:rsidR="008E78BD" w:rsidRPr="00D70108" w:rsidRDefault="008E78BD" w:rsidP="0017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Ленинский,</w:t>
            </w:r>
            <w:r w:rsidRPr="00D70108">
              <w:rPr>
                <w:sz w:val="20"/>
                <w:szCs w:val="20"/>
              </w:rPr>
              <w:t xml:space="preserve"> </w:t>
            </w:r>
          </w:p>
          <w:p w:rsidR="008E78BD" w:rsidRPr="00D673C4" w:rsidRDefault="008E78BD" w:rsidP="0017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Знамя Колтовская</w:t>
            </w:r>
          </w:p>
        </w:tc>
        <w:tc>
          <w:tcPr>
            <w:tcW w:w="2234" w:type="dxa"/>
          </w:tcPr>
          <w:p w:rsidR="008E78BD" w:rsidRPr="00D70108" w:rsidRDefault="008E78BD" w:rsidP="00294D80">
            <w:pPr>
              <w:rPr>
                <w:sz w:val="20"/>
                <w:szCs w:val="20"/>
              </w:rPr>
            </w:pPr>
            <w:r w:rsidRPr="00D70108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8E78BD" w:rsidRPr="00D673C4" w:rsidRDefault="008E78BD" w:rsidP="0029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46:08:000000:778-46/029/2022-2 от 19.03</w:t>
            </w:r>
            <w:r w:rsidRPr="00D7010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D70108">
              <w:rPr>
                <w:sz w:val="20"/>
                <w:szCs w:val="20"/>
              </w:rPr>
              <w:t>г.</w:t>
            </w:r>
          </w:p>
        </w:tc>
        <w:tc>
          <w:tcPr>
            <w:tcW w:w="2102" w:type="dxa"/>
          </w:tcPr>
          <w:p w:rsidR="008E78BD" w:rsidRPr="00D70108" w:rsidRDefault="008E78BD" w:rsidP="0029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номер 9838</w:t>
            </w:r>
          </w:p>
          <w:p w:rsidR="008E78BD" w:rsidRPr="00D673C4" w:rsidRDefault="008E78BD" w:rsidP="0029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</w:t>
            </w:r>
            <w:r w:rsidRPr="00D70108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631" w:type="dxa"/>
          </w:tcPr>
          <w:p w:rsidR="008E78BD" w:rsidRPr="00AF0847" w:rsidRDefault="008E78BD" w:rsidP="00D673C4">
            <w:pPr>
              <w:jc w:val="center"/>
              <w:rPr>
                <w:sz w:val="20"/>
                <w:szCs w:val="20"/>
              </w:rPr>
            </w:pPr>
            <w:r w:rsidRPr="00AF0847">
              <w:rPr>
                <w:sz w:val="20"/>
                <w:szCs w:val="20"/>
              </w:rPr>
              <w:t>986299,00/0</w:t>
            </w:r>
          </w:p>
        </w:tc>
        <w:tc>
          <w:tcPr>
            <w:tcW w:w="1370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4202 </w:t>
            </w:r>
            <w:r w:rsidRPr="00D673C4">
              <w:rPr>
                <w:sz w:val="20"/>
                <w:szCs w:val="20"/>
              </w:rPr>
              <w:t>м</w:t>
            </w:r>
          </w:p>
        </w:tc>
        <w:tc>
          <w:tcPr>
            <w:tcW w:w="2040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46:08:000000:778</w:t>
            </w:r>
          </w:p>
        </w:tc>
      </w:tr>
      <w:tr w:rsidR="008E78BD" w:rsidRPr="00D673C4">
        <w:trPr>
          <w:trHeight w:val="180"/>
        </w:trPr>
        <w:tc>
          <w:tcPr>
            <w:tcW w:w="471" w:type="dxa"/>
          </w:tcPr>
          <w:p w:rsidR="008E78BD" w:rsidRPr="00D673C4" w:rsidRDefault="008E78BD" w:rsidP="00D673C4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673C4">
              <w:rPr>
                <w:sz w:val="20"/>
                <w:szCs w:val="20"/>
              </w:rPr>
              <w:t>3</w:t>
            </w:r>
          </w:p>
        </w:tc>
        <w:tc>
          <w:tcPr>
            <w:tcW w:w="2639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 w:rsidRPr="00D673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453" w:type="dxa"/>
          </w:tcPr>
          <w:p w:rsidR="008E78BD" w:rsidRPr="00D70108" w:rsidRDefault="008E78BD" w:rsidP="00172146">
            <w:pPr>
              <w:rPr>
                <w:sz w:val="20"/>
                <w:szCs w:val="20"/>
              </w:rPr>
            </w:pPr>
            <w:r w:rsidRPr="00D70108">
              <w:rPr>
                <w:sz w:val="20"/>
                <w:szCs w:val="20"/>
              </w:rPr>
              <w:t>Курская обл</w:t>
            </w:r>
            <w:r>
              <w:rPr>
                <w:sz w:val="20"/>
                <w:szCs w:val="20"/>
              </w:rPr>
              <w:t>асть,</w:t>
            </w:r>
          </w:p>
          <w:p w:rsidR="008E78BD" w:rsidRDefault="008E78BD" w:rsidP="0017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Касторенский райо</w:t>
            </w:r>
            <w:r w:rsidRPr="00D70108">
              <w:rPr>
                <w:sz w:val="20"/>
                <w:szCs w:val="20"/>
              </w:rPr>
              <w:t xml:space="preserve">н, </w:t>
            </w:r>
            <w:r>
              <w:rPr>
                <w:sz w:val="20"/>
                <w:szCs w:val="20"/>
              </w:rPr>
              <w:t>Ленинский сельсовет,</w:t>
            </w:r>
          </w:p>
          <w:p w:rsidR="008E78BD" w:rsidRPr="00D70108" w:rsidRDefault="008E78BD" w:rsidP="0017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Ленинский</w:t>
            </w:r>
            <w:r w:rsidRPr="00D70108">
              <w:rPr>
                <w:sz w:val="20"/>
                <w:szCs w:val="20"/>
              </w:rPr>
              <w:t xml:space="preserve"> </w:t>
            </w:r>
          </w:p>
          <w:p w:rsidR="008E78BD" w:rsidRPr="00D673C4" w:rsidRDefault="008E78BD" w:rsidP="0017214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 w:rsidRPr="00D70108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  <w:szCs w:val="20"/>
              </w:rPr>
              <w:t xml:space="preserve">46:08:000000:605-46/029/2022-2 от 28.03.2022 </w:t>
            </w:r>
            <w:r w:rsidRPr="00D70108">
              <w:rPr>
                <w:sz w:val="20"/>
                <w:szCs w:val="20"/>
              </w:rPr>
              <w:t>г</w:t>
            </w:r>
          </w:p>
        </w:tc>
        <w:tc>
          <w:tcPr>
            <w:tcW w:w="2102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8E78BD" w:rsidRPr="00D673C4" w:rsidRDefault="008E78BD" w:rsidP="00D67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5926,48/5926,48</w:t>
            </w:r>
          </w:p>
        </w:tc>
        <w:tc>
          <w:tcPr>
            <w:tcW w:w="1370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152+/-</w:t>
            </w:r>
            <w:r w:rsidRPr="00D673C4">
              <w:rPr>
                <w:sz w:val="20"/>
                <w:szCs w:val="20"/>
              </w:rPr>
              <w:t>4 кв.м</w:t>
            </w:r>
          </w:p>
        </w:tc>
        <w:tc>
          <w:tcPr>
            <w:tcW w:w="2040" w:type="dxa"/>
          </w:tcPr>
          <w:p w:rsidR="008E78BD" w:rsidRPr="00D673C4" w:rsidRDefault="008E78BD" w:rsidP="00D6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46:08:000000:605</w:t>
            </w:r>
          </w:p>
        </w:tc>
      </w:tr>
    </w:tbl>
    <w:p w:rsidR="008E78BD" w:rsidRPr="00D673C4" w:rsidRDefault="008E78BD" w:rsidP="00D673C4">
      <w:pPr>
        <w:rPr>
          <w:color w:val="000000"/>
          <w:sz w:val="24"/>
          <w:szCs w:val="24"/>
        </w:rPr>
        <w:sectPr w:rsidR="008E78BD" w:rsidRPr="00D673C4">
          <w:pgSz w:w="16838" w:h="11906" w:orient="landscape"/>
          <w:pgMar w:top="851" w:right="1191" w:bottom="907" w:left="1531" w:header="709" w:footer="709" w:gutter="0"/>
          <w:cols w:space="720"/>
        </w:sectPr>
      </w:pPr>
    </w:p>
    <w:p w:rsidR="008E78BD" w:rsidRPr="00EE1F37" w:rsidRDefault="008E78BD" w:rsidP="00EE1F3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EE1F37">
        <w:rPr>
          <w:color w:val="000000"/>
          <w:sz w:val="20"/>
          <w:szCs w:val="20"/>
        </w:rPr>
        <w:t>Приложение №2</w:t>
      </w:r>
    </w:p>
    <w:p w:rsidR="008E78BD" w:rsidRDefault="008E78BD" w:rsidP="00D673C4">
      <w:pPr>
        <w:jc w:val="right"/>
        <w:rPr>
          <w:sz w:val="20"/>
          <w:szCs w:val="20"/>
        </w:rPr>
      </w:pPr>
      <w:r w:rsidRPr="00EE1F37">
        <w:rPr>
          <w:sz w:val="20"/>
          <w:szCs w:val="20"/>
        </w:rPr>
        <w:t>к решению Собрания депутатов</w:t>
      </w:r>
    </w:p>
    <w:p w:rsidR="008E78BD" w:rsidRDefault="008E78BD" w:rsidP="00D673C4">
      <w:pPr>
        <w:jc w:val="right"/>
        <w:rPr>
          <w:sz w:val="20"/>
          <w:szCs w:val="20"/>
        </w:rPr>
      </w:pPr>
      <w:r>
        <w:rPr>
          <w:sz w:val="20"/>
          <w:szCs w:val="20"/>
        </w:rPr>
        <w:t>Ленинского сельсовета</w:t>
      </w:r>
    </w:p>
    <w:p w:rsidR="008E78BD" w:rsidRPr="00EE1F37" w:rsidRDefault="008E78BD" w:rsidP="00D673C4">
      <w:pPr>
        <w:jc w:val="right"/>
        <w:rPr>
          <w:color w:val="FF0000"/>
          <w:sz w:val="20"/>
          <w:szCs w:val="20"/>
        </w:rPr>
      </w:pPr>
      <w:r>
        <w:rPr>
          <w:sz w:val="20"/>
          <w:szCs w:val="20"/>
        </w:rPr>
        <w:t>Касторенского района</w:t>
      </w:r>
      <w:r w:rsidRPr="00EE1F37">
        <w:rPr>
          <w:sz w:val="20"/>
          <w:szCs w:val="20"/>
        </w:rPr>
        <w:t xml:space="preserve"> </w:t>
      </w:r>
    </w:p>
    <w:p w:rsidR="008E78BD" w:rsidRPr="00EE1F37" w:rsidRDefault="008E78BD" w:rsidP="00D673C4">
      <w:pPr>
        <w:jc w:val="right"/>
        <w:rPr>
          <w:color w:val="FF0000"/>
          <w:sz w:val="20"/>
          <w:szCs w:val="20"/>
        </w:rPr>
      </w:pPr>
      <w:r w:rsidRPr="00EE1F37">
        <w:rPr>
          <w:sz w:val="20"/>
          <w:szCs w:val="20"/>
        </w:rPr>
        <w:t xml:space="preserve">от </w:t>
      </w:r>
      <w:r>
        <w:rPr>
          <w:sz w:val="20"/>
          <w:szCs w:val="20"/>
        </w:rPr>
        <w:t>12.05.2022 г</w:t>
      </w:r>
      <w:r w:rsidRPr="00EE1F37">
        <w:rPr>
          <w:sz w:val="20"/>
          <w:szCs w:val="20"/>
        </w:rPr>
        <w:t>. №</w:t>
      </w:r>
      <w:r>
        <w:rPr>
          <w:sz w:val="20"/>
          <w:szCs w:val="20"/>
        </w:rPr>
        <w:t xml:space="preserve"> 33</w:t>
      </w:r>
    </w:p>
    <w:p w:rsidR="008E78BD" w:rsidRPr="00EE1F37" w:rsidRDefault="008E78BD" w:rsidP="00D673C4">
      <w:pPr>
        <w:jc w:val="right"/>
        <w:rPr>
          <w:sz w:val="20"/>
          <w:szCs w:val="20"/>
        </w:rPr>
      </w:pPr>
    </w:p>
    <w:p w:rsidR="008E78BD" w:rsidRPr="00EE1F37" w:rsidRDefault="008E78BD" w:rsidP="00D673C4">
      <w:pPr>
        <w:suppressAutoHyphens/>
        <w:jc w:val="center"/>
        <w:rPr>
          <w:sz w:val="20"/>
          <w:szCs w:val="20"/>
          <w:lang w:eastAsia="ar-SA"/>
        </w:rPr>
      </w:pPr>
      <w:r w:rsidRPr="00EE1F37">
        <w:rPr>
          <w:sz w:val="20"/>
          <w:szCs w:val="20"/>
          <w:lang w:eastAsia="ar-SA"/>
        </w:rPr>
        <w:t xml:space="preserve">Перечень передаваемой   документации на объекты </w:t>
      </w:r>
      <w:r w:rsidRPr="00EE1F37">
        <w:rPr>
          <w:color w:val="000000"/>
          <w:sz w:val="20"/>
          <w:szCs w:val="20"/>
        </w:rPr>
        <w:t>недвижимого имущества (</w:t>
      </w:r>
      <w:r w:rsidRPr="00EE1F37">
        <w:rPr>
          <w:sz w:val="20"/>
          <w:szCs w:val="20"/>
          <w:lang w:eastAsia="ar-SA"/>
        </w:rPr>
        <w:t xml:space="preserve">объекты водоснабжения)  муниципального образования </w:t>
      </w:r>
      <w:r>
        <w:rPr>
          <w:sz w:val="20"/>
          <w:szCs w:val="20"/>
        </w:rPr>
        <w:t xml:space="preserve"> «Ленин</w:t>
      </w:r>
      <w:r w:rsidRPr="00EE1F37">
        <w:rPr>
          <w:sz w:val="20"/>
          <w:szCs w:val="20"/>
        </w:rPr>
        <w:t>ский сельсовет»  Касторенского района Курской области.</w:t>
      </w:r>
    </w:p>
    <w:tbl>
      <w:tblPr>
        <w:tblpPr w:leftFromText="180" w:rightFromText="180" w:vertAnchor="text" w:horzAnchor="margin" w:tblpXSpec="center" w:tblpY="409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282"/>
        <w:gridCol w:w="1620"/>
        <w:gridCol w:w="2195"/>
      </w:tblGrid>
      <w:tr w:rsidR="008E78BD" w:rsidRPr="00EE1F37">
        <w:trPr>
          <w:trHeight w:val="180"/>
        </w:trPr>
        <w:tc>
          <w:tcPr>
            <w:tcW w:w="594" w:type="dxa"/>
          </w:tcPr>
          <w:p w:rsidR="008E78BD" w:rsidRPr="00EE1F37" w:rsidRDefault="008E78BD" w:rsidP="00D673C4">
            <w:pPr>
              <w:rPr>
                <w:sz w:val="20"/>
                <w:szCs w:val="20"/>
                <w:lang w:eastAsia="en-US"/>
              </w:rPr>
            </w:pPr>
            <w:r w:rsidRPr="00EE1F37">
              <w:rPr>
                <w:sz w:val="20"/>
                <w:szCs w:val="20"/>
              </w:rPr>
              <w:t>№</w:t>
            </w:r>
          </w:p>
          <w:p w:rsidR="008E78BD" w:rsidRPr="00EE1F37" w:rsidRDefault="008E78BD" w:rsidP="00D673C4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EE1F37">
              <w:rPr>
                <w:sz w:val="20"/>
                <w:szCs w:val="20"/>
              </w:rPr>
              <w:t>п/п</w:t>
            </w:r>
          </w:p>
        </w:tc>
        <w:tc>
          <w:tcPr>
            <w:tcW w:w="5282" w:type="dxa"/>
          </w:tcPr>
          <w:p w:rsidR="008E78BD" w:rsidRPr="00EE1F37" w:rsidRDefault="008E78BD" w:rsidP="00D673C4">
            <w:pPr>
              <w:spacing w:after="160" w:line="256" w:lineRule="auto"/>
              <w:ind w:left="182"/>
              <w:rPr>
                <w:sz w:val="20"/>
                <w:szCs w:val="20"/>
                <w:lang w:eastAsia="en-US"/>
              </w:rPr>
            </w:pPr>
            <w:r w:rsidRPr="00EE1F37">
              <w:rPr>
                <w:sz w:val="20"/>
                <w:szCs w:val="20"/>
              </w:rPr>
              <w:t xml:space="preserve">Наименование  документа </w:t>
            </w:r>
          </w:p>
        </w:tc>
        <w:tc>
          <w:tcPr>
            <w:tcW w:w="1620" w:type="dxa"/>
          </w:tcPr>
          <w:p w:rsidR="008E78BD" w:rsidRPr="00EE1F37" w:rsidRDefault="008E78BD" w:rsidP="00D673C4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EE1F37">
              <w:rPr>
                <w:sz w:val="20"/>
                <w:szCs w:val="20"/>
              </w:rPr>
              <w:t>Количество экземпляров</w:t>
            </w:r>
          </w:p>
        </w:tc>
        <w:tc>
          <w:tcPr>
            <w:tcW w:w="2195" w:type="dxa"/>
          </w:tcPr>
          <w:p w:rsidR="008E78BD" w:rsidRPr="00EE1F37" w:rsidRDefault="008E78BD" w:rsidP="00D673C4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EE1F37">
              <w:rPr>
                <w:sz w:val="20"/>
                <w:szCs w:val="20"/>
              </w:rPr>
              <w:t>Количество листов</w:t>
            </w:r>
          </w:p>
        </w:tc>
      </w:tr>
      <w:tr w:rsidR="008E78BD" w:rsidRPr="00EE1F37">
        <w:trPr>
          <w:trHeight w:val="180"/>
        </w:trPr>
        <w:tc>
          <w:tcPr>
            <w:tcW w:w="594" w:type="dxa"/>
          </w:tcPr>
          <w:p w:rsidR="008E78BD" w:rsidRPr="00EE1F37" w:rsidRDefault="008E78BD" w:rsidP="009D0B19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EE1F37">
              <w:rPr>
                <w:sz w:val="20"/>
                <w:szCs w:val="20"/>
              </w:rPr>
              <w:t>1</w:t>
            </w:r>
          </w:p>
        </w:tc>
        <w:tc>
          <w:tcPr>
            <w:tcW w:w="5282" w:type="dxa"/>
          </w:tcPr>
          <w:p w:rsidR="008E78BD" w:rsidRPr="00EE1F37" w:rsidRDefault="008E78BD" w:rsidP="00C449CF">
            <w:pPr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Технический паспорт  на сооружение:  Водо</w:t>
            </w:r>
            <w:r>
              <w:rPr>
                <w:sz w:val="20"/>
                <w:szCs w:val="20"/>
              </w:rPr>
              <w:t>провод Курская область, Касторенский район, п. Ленинский, ул. Солнечная</w:t>
            </w:r>
          </w:p>
        </w:tc>
        <w:tc>
          <w:tcPr>
            <w:tcW w:w="1620" w:type="dxa"/>
          </w:tcPr>
          <w:p w:rsidR="008E78BD" w:rsidRPr="00EE1F37" w:rsidRDefault="008E78BD" w:rsidP="009D0B19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 w:rsidRPr="00EE1F37"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E78BD" w:rsidRPr="00EE1F37" w:rsidRDefault="008E78BD" w:rsidP="009D0B19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E78BD" w:rsidRPr="00EE1F37">
        <w:trPr>
          <w:trHeight w:val="180"/>
        </w:trPr>
        <w:tc>
          <w:tcPr>
            <w:tcW w:w="594" w:type="dxa"/>
          </w:tcPr>
          <w:p w:rsidR="008E78BD" w:rsidRPr="00EE1F37" w:rsidRDefault="008E78BD" w:rsidP="00C449CF">
            <w:pPr>
              <w:spacing w:after="160" w:line="256" w:lineRule="auto"/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2</w:t>
            </w:r>
          </w:p>
        </w:tc>
        <w:tc>
          <w:tcPr>
            <w:tcW w:w="5282" w:type="dxa"/>
          </w:tcPr>
          <w:p w:rsidR="008E78BD" w:rsidRPr="00EE1F37" w:rsidRDefault="008E78BD" w:rsidP="00B84E44">
            <w:pPr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Технический паспорт  на сооружение:  Водо</w:t>
            </w:r>
            <w:r>
              <w:rPr>
                <w:sz w:val="20"/>
                <w:szCs w:val="20"/>
              </w:rPr>
              <w:t>провод Курская область, Касторенский район, п. Ленинский, д. Знамя Колтовская</w:t>
            </w:r>
            <w:r w:rsidRPr="00EE1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E78BD" w:rsidRPr="00EE1F37" w:rsidRDefault="008E78BD" w:rsidP="00C449CF">
            <w:pPr>
              <w:spacing w:after="160" w:line="256" w:lineRule="auto"/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E78BD" w:rsidRPr="00EE1F37" w:rsidRDefault="008E78BD" w:rsidP="00C449CF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E78BD" w:rsidRPr="00EE1F37">
        <w:trPr>
          <w:trHeight w:val="180"/>
        </w:trPr>
        <w:tc>
          <w:tcPr>
            <w:tcW w:w="594" w:type="dxa"/>
          </w:tcPr>
          <w:p w:rsidR="008E78BD" w:rsidRPr="00EE1F37" w:rsidRDefault="008E78BD" w:rsidP="00347A26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82" w:type="dxa"/>
          </w:tcPr>
          <w:p w:rsidR="008E78BD" w:rsidRPr="00EE1F37" w:rsidRDefault="008E78BD" w:rsidP="00347A26">
            <w:pPr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Технический план на сооружение:  Водо</w:t>
            </w:r>
            <w:r>
              <w:rPr>
                <w:sz w:val="20"/>
                <w:szCs w:val="20"/>
              </w:rPr>
              <w:t>провод Курская область, Касторенский р-н, п. Ленинский, ул. Солнечная</w:t>
            </w:r>
            <w:r w:rsidRPr="00EE1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E78BD" w:rsidRPr="00EE1F37" w:rsidRDefault="008E78BD" w:rsidP="00347A26">
            <w:pPr>
              <w:spacing w:after="160" w:line="256" w:lineRule="auto"/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E78BD" w:rsidRPr="00EE1F37" w:rsidRDefault="008E78BD" w:rsidP="00347A26">
            <w:pPr>
              <w:spacing w:after="160" w:line="256" w:lineRule="auto"/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8E78BD" w:rsidRPr="00EE1F37">
        <w:trPr>
          <w:trHeight w:val="180"/>
        </w:trPr>
        <w:tc>
          <w:tcPr>
            <w:tcW w:w="594" w:type="dxa"/>
          </w:tcPr>
          <w:p w:rsidR="008E78BD" w:rsidRPr="00EE1F37" w:rsidRDefault="008E78BD" w:rsidP="00427D7A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82" w:type="dxa"/>
          </w:tcPr>
          <w:p w:rsidR="008E78BD" w:rsidRPr="00EE1F37" w:rsidRDefault="008E78BD" w:rsidP="00427D7A">
            <w:pPr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Технический план на сооружение:  Водо</w:t>
            </w:r>
            <w:r>
              <w:rPr>
                <w:sz w:val="20"/>
                <w:szCs w:val="20"/>
              </w:rPr>
              <w:t>провод Курская область, Касторенский р-н, п. Ленинский, д. Знамя Колтовская</w:t>
            </w:r>
            <w:r w:rsidRPr="00EE1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8E78BD" w:rsidRPr="00EE1F37" w:rsidRDefault="008E78BD" w:rsidP="00427D7A">
            <w:pPr>
              <w:spacing w:after="160" w:line="256" w:lineRule="auto"/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E78BD" w:rsidRPr="00EE1F37" w:rsidRDefault="008E78BD" w:rsidP="00427D7A">
            <w:pPr>
              <w:spacing w:after="160" w:line="256" w:lineRule="auto"/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8E78BD" w:rsidRPr="00EE1F37">
        <w:trPr>
          <w:trHeight w:val="180"/>
        </w:trPr>
        <w:tc>
          <w:tcPr>
            <w:tcW w:w="594" w:type="dxa"/>
          </w:tcPr>
          <w:p w:rsidR="008E78BD" w:rsidRPr="00EE1F37" w:rsidRDefault="008E78BD" w:rsidP="00347A26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82" w:type="dxa"/>
          </w:tcPr>
          <w:p w:rsidR="008E78BD" w:rsidRPr="00EE1F37" w:rsidRDefault="008E78BD" w:rsidP="00640962">
            <w:pPr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водозаборная скваж</w:t>
            </w:r>
            <w:r>
              <w:rPr>
                <w:sz w:val="20"/>
                <w:szCs w:val="20"/>
              </w:rPr>
              <w:t xml:space="preserve">ина  Курская область, Касторенский район, п. Ленинский, ул. Солнечная </w:t>
            </w:r>
          </w:p>
          <w:p w:rsidR="008E78BD" w:rsidRPr="009D77B1" w:rsidRDefault="008E78BD" w:rsidP="0064096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46:08:000000:780-46/029/2022-3 от 19.03.2022</w:t>
            </w:r>
            <w:r w:rsidRPr="00D70108">
              <w:rPr>
                <w:sz w:val="20"/>
                <w:szCs w:val="20"/>
              </w:rPr>
              <w:t>г.</w:t>
            </w:r>
          </w:p>
        </w:tc>
        <w:tc>
          <w:tcPr>
            <w:tcW w:w="1620" w:type="dxa"/>
          </w:tcPr>
          <w:p w:rsidR="008E78BD" w:rsidRPr="00EE1F37" w:rsidRDefault="008E78BD" w:rsidP="00347A26">
            <w:pPr>
              <w:spacing w:after="160" w:line="256" w:lineRule="auto"/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E78BD" w:rsidRPr="00EE1F37" w:rsidRDefault="008E78BD" w:rsidP="00347A26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78BD" w:rsidRPr="00EE1F37">
        <w:trPr>
          <w:trHeight w:val="180"/>
        </w:trPr>
        <w:tc>
          <w:tcPr>
            <w:tcW w:w="594" w:type="dxa"/>
          </w:tcPr>
          <w:p w:rsidR="008E78BD" w:rsidRPr="00EE1F37" w:rsidRDefault="008E78BD" w:rsidP="00AF0847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82" w:type="dxa"/>
          </w:tcPr>
          <w:p w:rsidR="008E78BD" w:rsidRPr="00EE1F37" w:rsidRDefault="008E78BD" w:rsidP="00AF0847">
            <w:pPr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водозаборная скваж</w:t>
            </w:r>
            <w:r>
              <w:rPr>
                <w:sz w:val="20"/>
                <w:szCs w:val="20"/>
              </w:rPr>
              <w:t xml:space="preserve">ина  Курская область, Касторенский район, п. Ленинский, д. Знамя Колтовская </w:t>
            </w:r>
          </w:p>
          <w:p w:rsidR="008E78BD" w:rsidRPr="009D77B1" w:rsidRDefault="008E78BD" w:rsidP="00AF084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46:08:000000:778-46/029/2022-2 от 19.03.2022</w:t>
            </w:r>
            <w:r w:rsidRPr="00D70108">
              <w:rPr>
                <w:sz w:val="20"/>
                <w:szCs w:val="20"/>
              </w:rPr>
              <w:t>г.</w:t>
            </w:r>
          </w:p>
        </w:tc>
        <w:tc>
          <w:tcPr>
            <w:tcW w:w="1620" w:type="dxa"/>
          </w:tcPr>
          <w:p w:rsidR="008E78BD" w:rsidRPr="00EE1F37" w:rsidRDefault="008E78BD" w:rsidP="00AF0847">
            <w:pPr>
              <w:spacing w:after="160" w:line="256" w:lineRule="auto"/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E78BD" w:rsidRPr="00EE1F37" w:rsidRDefault="008E78BD" w:rsidP="00AF0847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E78BD" w:rsidRPr="00EE1F37">
        <w:trPr>
          <w:trHeight w:val="180"/>
        </w:trPr>
        <w:tc>
          <w:tcPr>
            <w:tcW w:w="594" w:type="dxa"/>
          </w:tcPr>
          <w:p w:rsidR="008E78BD" w:rsidRPr="00EE1F37" w:rsidRDefault="008E78BD" w:rsidP="009D0B19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82" w:type="dxa"/>
          </w:tcPr>
          <w:p w:rsidR="008E78BD" w:rsidRPr="00EE1F37" w:rsidRDefault="008E78BD" w:rsidP="00640962">
            <w:pPr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>
              <w:rPr>
                <w:sz w:val="20"/>
                <w:szCs w:val="20"/>
              </w:rPr>
              <w:t>земельный участокКурская область, Касторенский район, Ленинский сельсовет, п. Ленинский</w:t>
            </w:r>
            <w:r w:rsidRPr="00EE1F37">
              <w:rPr>
                <w:sz w:val="20"/>
                <w:szCs w:val="20"/>
              </w:rPr>
              <w:t xml:space="preserve"> </w:t>
            </w:r>
          </w:p>
          <w:p w:rsidR="008E78BD" w:rsidRPr="009D77B1" w:rsidRDefault="008E78BD" w:rsidP="0064096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46:08:000000:605-46/029/2022-2 от 28.03.2022 </w:t>
            </w:r>
            <w:r w:rsidRPr="00D70108">
              <w:rPr>
                <w:sz w:val="20"/>
                <w:szCs w:val="20"/>
              </w:rPr>
              <w:t>г</w:t>
            </w:r>
          </w:p>
        </w:tc>
        <w:tc>
          <w:tcPr>
            <w:tcW w:w="1620" w:type="dxa"/>
          </w:tcPr>
          <w:p w:rsidR="008E78BD" w:rsidRPr="00EE1F37" w:rsidRDefault="008E78BD" w:rsidP="009D0B19">
            <w:pPr>
              <w:spacing w:after="160" w:line="256" w:lineRule="auto"/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E78BD" w:rsidRPr="00EE1F37" w:rsidRDefault="008E78BD" w:rsidP="00EE1F37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78BD" w:rsidRPr="00EE1F37">
        <w:trPr>
          <w:trHeight w:val="180"/>
        </w:trPr>
        <w:tc>
          <w:tcPr>
            <w:tcW w:w="594" w:type="dxa"/>
          </w:tcPr>
          <w:p w:rsidR="008E78BD" w:rsidRPr="00EE1F37" w:rsidRDefault="008E78BD" w:rsidP="00D673C4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5282" w:type="dxa"/>
          </w:tcPr>
          <w:p w:rsidR="008E78BD" w:rsidRPr="00EE1F37" w:rsidRDefault="008E78BD" w:rsidP="00640962">
            <w:pPr>
              <w:rPr>
                <w:sz w:val="20"/>
                <w:szCs w:val="20"/>
              </w:rPr>
            </w:pPr>
            <w:r w:rsidRPr="00EE1F37"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8E78BD" w:rsidRPr="00C25655" w:rsidRDefault="008E78BD" w:rsidP="00D673C4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5" w:type="dxa"/>
          </w:tcPr>
          <w:p w:rsidR="008E78BD" w:rsidRPr="00417C93" w:rsidRDefault="008E78BD" w:rsidP="00D673C4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</w:tbl>
    <w:p w:rsidR="008E78BD" w:rsidRPr="00EE1F37" w:rsidRDefault="008E78BD">
      <w:pPr>
        <w:rPr>
          <w:sz w:val="20"/>
          <w:szCs w:val="20"/>
        </w:rPr>
      </w:pPr>
    </w:p>
    <w:sectPr w:rsidR="008E78BD" w:rsidRPr="00EE1F37" w:rsidSect="0055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8BD" w:rsidRDefault="008E78BD">
      <w:r>
        <w:separator/>
      </w:r>
    </w:p>
  </w:endnote>
  <w:endnote w:type="continuationSeparator" w:id="0">
    <w:p w:rsidR="008E78BD" w:rsidRDefault="008E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8BD" w:rsidRDefault="008E78BD">
      <w:r>
        <w:separator/>
      </w:r>
    </w:p>
  </w:footnote>
  <w:footnote w:type="continuationSeparator" w:id="0">
    <w:p w:rsidR="008E78BD" w:rsidRDefault="008E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BD" w:rsidRDefault="008E78BD">
    <w:pPr>
      <w:pStyle w:val="Header"/>
      <w:framePr w:wrap="auto" w:vAnchor="text" w:hAnchor="margin" w:xAlign="center" w:y="1"/>
      <w:rPr>
        <w:rStyle w:val="PageNumber"/>
      </w:rPr>
    </w:pPr>
  </w:p>
  <w:p w:rsidR="008E78BD" w:rsidRDefault="008E78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5E4"/>
    <w:multiLevelType w:val="hybridMultilevel"/>
    <w:tmpl w:val="8F96DFE6"/>
    <w:lvl w:ilvl="0" w:tplc="02A83E8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3C4"/>
    <w:rsid w:val="000410FE"/>
    <w:rsid w:val="000420C6"/>
    <w:rsid w:val="00045560"/>
    <w:rsid w:val="00094321"/>
    <w:rsid w:val="000971AB"/>
    <w:rsid w:val="000C7E1A"/>
    <w:rsid w:val="00126281"/>
    <w:rsid w:val="0015141E"/>
    <w:rsid w:val="00172146"/>
    <w:rsid w:val="001A2FB3"/>
    <w:rsid w:val="001F2595"/>
    <w:rsid w:val="00207ED0"/>
    <w:rsid w:val="00221149"/>
    <w:rsid w:val="002843B4"/>
    <w:rsid w:val="00286DE6"/>
    <w:rsid w:val="0029253E"/>
    <w:rsid w:val="00294D80"/>
    <w:rsid w:val="002E69E3"/>
    <w:rsid w:val="003022C3"/>
    <w:rsid w:val="00347A26"/>
    <w:rsid w:val="00364FFA"/>
    <w:rsid w:val="00381A12"/>
    <w:rsid w:val="00392D0C"/>
    <w:rsid w:val="003941DB"/>
    <w:rsid w:val="003C08EB"/>
    <w:rsid w:val="003E72AF"/>
    <w:rsid w:val="00417C93"/>
    <w:rsid w:val="00424227"/>
    <w:rsid w:val="00427D7A"/>
    <w:rsid w:val="00441FB1"/>
    <w:rsid w:val="004766F3"/>
    <w:rsid w:val="00505601"/>
    <w:rsid w:val="00541744"/>
    <w:rsid w:val="0055456E"/>
    <w:rsid w:val="00560A7B"/>
    <w:rsid w:val="00573C61"/>
    <w:rsid w:val="005D63D6"/>
    <w:rsid w:val="00611880"/>
    <w:rsid w:val="00640962"/>
    <w:rsid w:val="006D4BE5"/>
    <w:rsid w:val="006E014F"/>
    <w:rsid w:val="0075046A"/>
    <w:rsid w:val="00753D87"/>
    <w:rsid w:val="007A4752"/>
    <w:rsid w:val="007F3969"/>
    <w:rsid w:val="00841230"/>
    <w:rsid w:val="008A5E85"/>
    <w:rsid w:val="008B6744"/>
    <w:rsid w:val="008D0EBF"/>
    <w:rsid w:val="008E468D"/>
    <w:rsid w:val="008E78BD"/>
    <w:rsid w:val="0097295C"/>
    <w:rsid w:val="009875CC"/>
    <w:rsid w:val="0099683E"/>
    <w:rsid w:val="00996A11"/>
    <w:rsid w:val="009B6063"/>
    <w:rsid w:val="009D0B19"/>
    <w:rsid w:val="009D77B1"/>
    <w:rsid w:val="00A570D5"/>
    <w:rsid w:val="00A62AB3"/>
    <w:rsid w:val="00A9752A"/>
    <w:rsid w:val="00AB5D9E"/>
    <w:rsid w:val="00AC16E9"/>
    <w:rsid w:val="00AF0847"/>
    <w:rsid w:val="00AF2827"/>
    <w:rsid w:val="00B84E44"/>
    <w:rsid w:val="00BB5484"/>
    <w:rsid w:val="00BC4A83"/>
    <w:rsid w:val="00BE2416"/>
    <w:rsid w:val="00C2076F"/>
    <w:rsid w:val="00C227C9"/>
    <w:rsid w:val="00C25655"/>
    <w:rsid w:val="00C37FCA"/>
    <w:rsid w:val="00C449CF"/>
    <w:rsid w:val="00C52DC1"/>
    <w:rsid w:val="00C7380F"/>
    <w:rsid w:val="00C870A7"/>
    <w:rsid w:val="00C95239"/>
    <w:rsid w:val="00CA16A1"/>
    <w:rsid w:val="00CF4F36"/>
    <w:rsid w:val="00D673C4"/>
    <w:rsid w:val="00D70108"/>
    <w:rsid w:val="00D830BA"/>
    <w:rsid w:val="00D93FAF"/>
    <w:rsid w:val="00D95E66"/>
    <w:rsid w:val="00DB4856"/>
    <w:rsid w:val="00DB51F7"/>
    <w:rsid w:val="00DB6930"/>
    <w:rsid w:val="00DE059F"/>
    <w:rsid w:val="00DE1DC1"/>
    <w:rsid w:val="00DE3691"/>
    <w:rsid w:val="00DE799A"/>
    <w:rsid w:val="00ED5818"/>
    <w:rsid w:val="00EE1F37"/>
    <w:rsid w:val="00EE43A0"/>
    <w:rsid w:val="00F21ECC"/>
    <w:rsid w:val="00F26D4A"/>
    <w:rsid w:val="00F27B88"/>
    <w:rsid w:val="00F83EBB"/>
    <w:rsid w:val="00FB31A2"/>
    <w:rsid w:val="00FC3108"/>
    <w:rsid w:val="00F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C4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73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73C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D673C4"/>
  </w:style>
  <w:style w:type="paragraph" w:styleId="NormalWeb">
    <w:name w:val="Normal (Web)"/>
    <w:basedOn w:val="Normal"/>
    <w:uiPriority w:val="99"/>
    <w:rsid w:val="00126281"/>
    <w:pPr>
      <w:suppressAutoHyphens/>
      <w:spacing w:before="100" w:after="119"/>
    </w:pPr>
    <w:rPr>
      <w:rFonts w:eastAsia="Calibri"/>
      <w:sz w:val="24"/>
      <w:szCs w:val="24"/>
      <w:lang w:eastAsia="ar-SA"/>
    </w:rPr>
  </w:style>
  <w:style w:type="paragraph" w:customStyle="1" w:styleId="a">
    <w:name w:val="Знак"/>
    <w:basedOn w:val="Normal"/>
    <w:link w:val="DefaultParagraphFont"/>
    <w:uiPriority w:val="99"/>
    <w:rsid w:val="0012628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838</Words>
  <Characters>4781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Leninsky</cp:lastModifiedBy>
  <cp:revision>2</cp:revision>
  <cp:lastPrinted>2021-06-08T06:56:00Z</cp:lastPrinted>
  <dcterms:created xsi:type="dcterms:W3CDTF">2022-05-12T12:42:00Z</dcterms:created>
  <dcterms:modified xsi:type="dcterms:W3CDTF">2022-05-12T12:42:00Z</dcterms:modified>
</cp:coreProperties>
</file>