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B6" w:rsidRPr="00D74E79" w:rsidRDefault="000657B6" w:rsidP="00E7376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74E79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657B6" w:rsidRPr="00D74E79" w:rsidRDefault="000657B6" w:rsidP="00E73764">
      <w:pPr>
        <w:pStyle w:val="Heading1"/>
        <w:rPr>
          <w:rFonts w:ascii="Arial" w:hAnsi="Arial" w:cs="Arial"/>
          <w:sz w:val="32"/>
          <w:szCs w:val="32"/>
        </w:rPr>
      </w:pPr>
      <w:r w:rsidRPr="00D74E79">
        <w:rPr>
          <w:rFonts w:ascii="Arial" w:hAnsi="Arial" w:cs="Arial"/>
          <w:sz w:val="32"/>
          <w:szCs w:val="32"/>
        </w:rPr>
        <w:t xml:space="preserve">АДМИНИСТРАЦИЯ </w:t>
      </w:r>
    </w:p>
    <w:p w:rsidR="000657B6" w:rsidRPr="00D74E79" w:rsidRDefault="000657B6" w:rsidP="00E73764">
      <w:pPr>
        <w:pStyle w:val="Heading1"/>
        <w:rPr>
          <w:rFonts w:ascii="Arial" w:hAnsi="Arial" w:cs="Arial"/>
          <w:sz w:val="32"/>
          <w:szCs w:val="32"/>
        </w:rPr>
      </w:pPr>
      <w:r w:rsidRPr="00D74E79">
        <w:rPr>
          <w:rFonts w:ascii="Arial" w:hAnsi="Arial" w:cs="Arial"/>
          <w:sz w:val="32"/>
          <w:szCs w:val="32"/>
        </w:rPr>
        <w:t>ЛЕНИНСКОГО СЕЛЬСОВЕТА</w:t>
      </w:r>
    </w:p>
    <w:p w:rsidR="000657B6" w:rsidRDefault="000657B6" w:rsidP="00E7376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74E79">
        <w:rPr>
          <w:rFonts w:ascii="Arial" w:hAnsi="Arial" w:cs="Arial"/>
          <w:b/>
          <w:bCs/>
          <w:sz w:val="32"/>
          <w:szCs w:val="32"/>
        </w:rPr>
        <w:t xml:space="preserve">КАСТОРЕНСКОГО РАЙОНА </w:t>
      </w:r>
    </w:p>
    <w:p w:rsidR="000657B6" w:rsidRPr="00D74E79" w:rsidRDefault="000657B6" w:rsidP="00E7376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74E79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657B6" w:rsidRPr="00D74E79" w:rsidRDefault="000657B6" w:rsidP="00E7376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657B6" w:rsidRPr="00D74E79" w:rsidRDefault="000657B6" w:rsidP="00D74E79">
      <w:pPr>
        <w:pStyle w:val="Heading2"/>
        <w:rPr>
          <w:rFonts w:ascii="Arial" w:hAnsi="Arial" w:cs="Arial"/>
          <w:sz w:val="32"/>
          <w:szCs w:val="32"/>
        </w:rPr>
      </w:pPr>
      <w:r w:rsidRPr="00D74E79">
        <w:rPr>
          <w:rFonts w:ascii="Arial" w:hAnsi="Arial" w:cs="Arial"/>
          <w:sz w:val="32"/>
          <w:szCs w:val="32"/>
        </w:rPr>
        <w:t>ПОСТАНОВЛЕНИЕ</w:t>
      </w:r>
    </w:p>
    <w:p w:rsidR="000657B6" w:rsidRPr="00D74E79" w:rsidRDefault="000657B6" w:rsidP="00D74E7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74E79">
        <w:rPr>
          <w:rFonts w:ascii="Arial" w:hAnsi="Arial" w:cs="Arial"/>
          <w:b/>
          <w:bCs/>
          <w:sz w:val="32"/>
          <w:szCs w:val="32"/>
          <w:lang w:eastAsia="ru-RU"/>
        </w:rPr>
        <w:t xml:space="preserve">от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29 октября </w:t>
      </w:r>
      <w:r w:rsidRPr="00D74E79">
        <w:rPr>
          <w:rFonts w:ascii="Arial" w:hAnsi="Arial" w:cs="Arial"/>
          <w:b/>
          <w:bCs/>
          <w:sz w:val="32"/>
          <w:szCs w:val="32"/>
        </w:rPr>
        <w:t>2021</w:t>
      </w:r>
      <w:r w:rsidRPr="00D74E79">
        <w:rPr>
          <w:rFonts w:ascii="Arial" w:hAnsi="Arial" w:cs="Arial"/>
          <w:b/>
          <w:bCs/>
          <w:sz w:val="32"/>
          <w:szCs w:val="32"/>
          <w:lang w:eastAsia="ru-RU"/>
        </w:rPr>
        <w:t>года №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58</w:t>
      </w:r>
    </w:p>
    <w:p w:rsidR="000657B6" w:rsidRPr="00D74E79" w:rsidRDefault="000657B6" w:rsidP="00AF2BE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74E79">
        <w:rPr>
          <w:rFonts w:ascii="Arial" w:hAnsi="Arial" w:cs="Arial"/>
          <w:b/>
          <w:bCs/>
          <w:sz w:val="32"/>
          <w:szCs w:val="32"/>
          <w:lang w:eastAsia="ru-RU"/>
        </w:rPr>
        <w:t>«О внесении изменений в муниципальную программу «Социальная поддержка граждан в Ленинском сельсовете Касторенского района Курской области на 2021-2023г.г.»</w:t>
      </w:r>
    </w:p>
    <w:p w:rsidR="000657B6" w:rsidRPr="00D74E79" w:rsidRDefault="000657B6" w:rsidP="00F05C8F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«Ленинский сельсовет» Касторенского района Курской области, Администрация Ленинского сельсовета Касторенского района  Курской области ПОСТАНОВЛЯЕТ:</w:t>
      </w:r>
      <w:r w:rsidRPr="00D74E79">
        <w:rPr>
          <w:rFonts w:ascii="Arial" w:hAnsi="Arial" w:cs="Arial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0657B6" w:rsidRPr="00D74E79" w:rsidRDefault="000657B6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1. Внести изменения в муниципальную программу «Социальная поддержка граждан в Ленинском сельсовете Касторенского района Курской области на 2021-2023г.г.» согласно приложению.</w:t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</w:p>
    <w:p w:rsidR="000657B6" w:rsidRPr="00D74E79" w:rsidRDefault="000657B6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D74E79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распространяется на правоотношения, возникшие с 01.01.2021 года, и подлежит  размещению на официальном сайте Администрации Ленинского сельсовета.</w:t>
      </w:r>
    </w:p>
    <w:p w:rsidR="000657B6" w:rsidRPr="00D74E79" w:rsidRDefault="000657B6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6. Контроль за выполнением постановления оставляю за собой.</w:t>
      </w:r>
    </w:p>
    <w:p w:rsidR="000657B6" w:rsidRPr="00D74E79" w:rsidRDefault="000657B6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0657B6" w:rsidRPr="00D74E79" w:rsidRDefault="000657B6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0657B6" w:rsidRPr="00D74E79" w:rsidRDefault="000657B6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 </w:t>
      </w:r>
    </w:p>
    <w:p w:rsidR="000657B6" w:rsidRPr="00D74E79" w:rsidRDefault="000657B6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 xml:space="preserve">              Глава </w:t>
      </w:r>
    </w:p>
    <w:p w:rsidR="000657B6" w:rsidRPr="00D74E79" w:rsidRDefault="000657B6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Ленинского сельсовета                                                 А. М. Лохматов</w:t>
      </w:r>
    </w:p>
    <w:p w:rsidR="000657B6" w:rsidRPr="00D74E79" w:rsidRDefault="000657B6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 </w:t>
      </w:r>
    </w:p>
    <w:p w:rsidR="000657B6" w:rsidRPr="00D74E79" w:rsidRDefault="000657B6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0657B6" w:rsidRPr="00D74E79" w:rsidRDefault="000657B6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0657B6" w:rsidRDefault="000657B6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0657B6" w:rsidRDefault="000657B6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0657B6" w:rsidRDefault="000657B6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0657B6" w:rsidRPr="00D74E79" w:rsidRDefault="000657B6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0657B6" w:rsidRPr="00D74E79" w:rsidRDefault="000657B6" w:rsidP="00D74E7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</w:r>
      <w:r w:rsidRPr="00D74E79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Приложение </w:t>
      </w:r>
      <w:bookmarkStart w:id="0" w:name="_GoBack"/>
      <w:bookmarkEnd w:id="0"/>
    </w:p>
    <w:p w:rsidR="000657B6" w:rsidRPr="00D74E79" w:rsidRDefault="000657B6" w:rsidP="00D74E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4E79">
        <w:rPr>
          <w:rFonts w:ascii="Arial" w:hAnsi="Arial" w:cs="Arial"/>
          <w:sz w:val="24"/>
          <w:szCs w:val="24"/>
        </w:rPr>
        <w:t xml:space="preserve">Утверждена </w:t>
      </w:r>
    </w:p>
    <w:p w:rsidR="000657B6" w:rsidRPr="00D74E79" w:rsidRDefault="000657B6" w:rsidP="00D74E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4E79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0657B6" w:rsidRPr="00D74E79" w:rsidRDefault="000657B6" w:rsidP="00D74E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4E79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0657B6" w:rsidRPr="00D74E79" w:rsidRDefault="000657B6" w:rsidP="00D74E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4E79">
        <w:rPr>
          <w:rFonts w:ascii="Arial" w:hAnsi="Arial" w:cs="Arial"/>
          <w:sz w:val="24"/>
          <w:szCs w:val="24"/>
        </w:rPr>
        <w:t>Касторенского  района</w:t>
      </w:r>
    </w:p>
    <w:p w:rsidR="000657B6" w:rsidRPr="00D74E79" w:rsidRDefault="000657B6" w:rsidP="00D74E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4E79">
        <w:rPr>
          <w:rFonts w:ascii="Arial" w:hAnsi="Arial" w:cs="Arial"/>
          <w:sz w:val="24"/>
          <w:szCs w:val="24"/>
        </w:rPr>
        <w:t>Курской области</w:t>
      </w:r>
    </w:p>
    <w:p w:rsidR="000657B6" w:rsidRPr="00D74E79" w:rsidRDefault="000657B6" w:rsidP="00D74E7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 xml:space="preserve">от  </w:t>
      </w:r>
      <w:r w:rsidRPr="00D74E79">
        <w:rPr>
          <w:rFonts w:ascii="Arial" w:hAnsi="Arial" w:cs="Arial"/>
        </w:rPr>
        <w:t>.10.2021  года</w:t>
      </w:r>
      <w:r w:rsidRPr="00D74E79">
        <w:rPr>
          <w:rFonts w:ascii="Arial" w:hAnsi="Arial" w:cs="Arial"/>
          <w:sz w:val="24"/>
          <w:szCs w:val="24"/>
          <w:lang w:eastAsia="ru-RU"/>
        </w:rPr>
        <w:t xml:space="preserve">. № </w:t>
      </w:r>
    </w:p>
    <w:p w:rsidR="000657B6" w:rsidRPr="00D74E79" w:rsidRDefault="000657B6" w:rsidP="00A522B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657B6" w:rsidRPr="00645F92" w:rsidRDefault="000657B6" w:rsidP="00D74E7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45F92">
        <w:rPr>
          <w:rFonts w:ascii="Arial" w:hAnsi="Arial" w:cs="Arial"/>
          <w:b/>
          <w:bCs/>
          <w:sz w:val="32"/>
          <w:szCs w:val="32"/>
          <w:lang w:eastAsia="ru-RU"/>
        </w:rPr>
        <w:t xml:space="preserve">Муниципальная программа </w:t>
      </w:r>
    </w:p>
    <w:p w:rsidR="000657B6" w:rsidRPr="00645F92" w:rsidRDefault="000657B6" w:rsidP="005A47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45F92">
        <w:rPr>
          <w:rFonts w:ascii="Arial" w:hAnsi="Arial" w:cs="Arial"/>
          <w:b/>
          <w:bCs/>
          <w:sz w:val="32"/>
          <w:szCs w:val="32"/>
          <w:lang w:eastAsia="ru-RU"/>
        </w:rPr>
        <w:t>«Социальная поддержка граждан в Ленинском сельсовете Касторенского района Курской области на 2021-2023г.г.»</w:t>
      </w:r>
      <w:r w:rsidRPr="00645F92">
        <w:rPr>
          <w:rFonts w:ascii="Arial" w:hAnsi="Arial" w:cs="Arial"/>
          <w:sz w:val="32"/>
          <w:szCs w:val="32"/>
          <w:lang w:eastAsia="ru-RU"/>
        </w:rPr>
        <w:t> </w:t>
      </w:r>
    </w:p>
    <w:p w:rsidR="000657B6" w:rsidRPr="00645F92" w:rsidRDefault="000657B6" w:rsidP="005A47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0657B6" w:rsidRPr="00645F92" w:rsidRDefault="000657B6" w:rsidP="005A47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45F92">
        <w:rPr>
          <w:rFonts w:ascii="Arial" w:hAnsi="Arial" w:cs="Arial"/>
          <w:b/>
          <w:bCs/>
          <w:sz w:val="32"/>
          <w:szCs w:val="32"/>
          <w:lang w:eastAsia="ru-RU"/>
        </w:rPr>
        <w:t>Паспорт</w:t>
      </w:r>
    </w:p>
    <w:p w:rsidR="000657B6" w:rsidRPr="00645F92" w:rsidRDefault="000657B6" w:rsidP="005A47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45F92">
        <w:rPr>
          <w:rFonts w:ascii="Arial" w:hAnsi="Arial" w:cs="Arial"/>
          <w:b/>
          <w:bCs/>
          <w:sz w:val="32"/>
          <w:szCs w:val="32"/>
          <w:lang w:eastAsia="ru-RU"/>
        </w:rPr>
        <w:t>Муниципальной   программы «Социальная поддержка граждан в Ленинском сельсовете Касторенского района Курской области на 2021-2023 г.г.»</w:t>
      </w:r>
      <w:r w:rsidRPr="00645F92">
        <w:rPr>
          <w:rFonts w:ascii="Arial" w:hAnsi="Arial" w:cs="Arial"/>
          <w:sz w:val="32"/>
          <w:szCs w:val="32"/>
          <w:lang w:eastAsia="ru-RU"/>
        </w:rPr>
        <w:t> </w:t>
      </w:r>
    </w:p>
    <w:p w:rsidR="000657B6" w:rsidRPr="00D74E79" w:rsidRDefault="000657B6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5"/>
        <w:gridCol w:w="7220"/>
      </w:tblGrid>
      <w:tr w:rsidR="000657B6" w:rsidRPr="00D74E79">
        <w:tc>
          <w:tcPr>
            <w:tcW w:w="209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0657B6" w:rsidRPr="00D74E79" w:rsidRDefault="000657B6" w:rsidP="001F39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 </w:t>
            </w:r>
          </w:p>
          <w:p w:rsidR="000657B6" w:rsidRPr="00D74E79" w:rsidRDefault="000657B6" w:rsidP="001172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«Социальная поддержка граждан в Ленинском сельсовете Касторенского района Курской области на 2021-2023 г.г.» далее -   Программа)                                                 </w:t>
            </w:r>
          </w:p>
        </w:tc>
      </w:tr>
      <w:tr w:rsidR="000657B6" w:rsidRPr="00D74E79">
        <w:tc>
          <w:tcPr>
            <w:tcW w:w="209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Основание  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для разработки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0657B6" w:rsidRPr="00D74E79" w:rsidRDefault="000657B6" w:rsidP="00E338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657B6" w:rsidRPr="00D74E79" w:rsidRDefault="000657B6" w:rsidP="00E338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- Бюджетный кодекс РФ;</w:t>
            </w:r>
          </w:p>
          <w:p w:rsidR="000657B6" w:rsidRPr="00D74E79" w:rsidRDefault="000657B6" w:rsidP="00E338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0657B6" w:rsidRPr="00D74E79" w:rsidRDefault="000657B6" w:rsidP="00E338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0657B6" w:rsidRPr="00D74E79">
        <w:tc>
          <w:tcPr>
            <w:tcW w:w="209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Заказчик  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0657B6" w:rsidRPr="00D74E79" w:rsidRDefault="000657B6" w:rsidP="0011721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     </w:t>
            </w:r>
          </w:p>
        </w:tc>
      </w:tr>
      <w:tr w:rsidR="000657B6" w:rsidRPr="00D74E79">
        <w:tc>
          <w:tcPr>
            <w:tcW w:w="209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Разработчик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0657B6" w:rsidRPr="00D74E79" w:rsidRDefault="000657B6" w:rsidP="0011721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   </w:t>
            </w:r>
          </w:p>
        </w:tc>
      </w:tr>
      <w:tr w:rsidR="000657B6" w:rsidRPr="00D74E79">
        <w:tc>
          <w:tcPr>
            <w:tcW w:w="209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0657B6" w:rsidRPr="00D74E79" w:rsidRDefault="000657B6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5" w:history="1">
              <w:r w:rsidRPr="00D74E79">
                <w:rPr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Pr="00D74E79">
              <w:rPr>
                <w:rFonts w:ascii="Arial" w:hAnsi="Arial" w:cs="Arial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в Ленинском сельсовете Касторенского района Курской области на 2021-2023 г.г.» </w:t>
            </w:r>
          </w:p>
        </w:tc>
      </w:tr>
      <w:tr w:rsidR="000657B6" w:rsidRPr="00D74E79">
        <w:tc>
          <w:tcPr>
            <w:tcW w:w="209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0657B6" w:rsidRPr="00D74E79">
        <w:tc>
          <w:tcPr>
            <w:tcW w:w="209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    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0657B6" w:rsidRPr="00D74E79" w:rsidRDefault="000657B6" w:rsidP="00E338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-дополнительное пенсионное обеспечение главы и муниципальных служащих за выслугу лет</w:t>
            </w:r>
          </w:p>
        </w:tc>
      </w:tr>
      <w:tr w:rsidR="000657B6" w:rsidRPr="00D74E79">
        <w:tc>
          <w:tcPr>
            <w:tcW w:w="209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      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0657B6" w:rsidRPr="00D74E79" w:rsidRDefault="000657B6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2021-2023г.г.                                            </w:t>
            </w:r>
          </w:p>
        </w:tc>
      </w:tr>
      <w:tr w:rsidR="000657B6" w:rsidRPr="00D74E79">
        <w:tc>
          <w:tcPr>
            <w:tcW w:w="209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0657B6" w:rsidRPr="00D74E79" w:rsidRDefault="000657B6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   </w:t>
            </w:r>
          </w:p>
        </w:tc>
      </w:tr>
      <w:tr w:rsidR="000657B6" w:rsidRPr="00D74E79">
        <w:tc>
          <w:tcPr>
            <w:tcW w:w="209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      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финансирования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0657B6" w:rsidRPr="00D74E79" w:rsidRDefault="000657B6" w:rsidP="00122B0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средств бюджета Ленинского     сельсовета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направляемых на реализацию мероприятий, всего –      1770,0тысяч     рублей, 2021г. – 650,0 тыс.руб. 2022г. – 560,0 тыс. руб., 2023г. – 560,0 тыс. руб.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Источники финансирования Программы: бюджет Ленинского сельсовета Касторенского района Курской области                               </w:t>
            </w:r>
          </w:p>
        </w:tc>
      </w:tr>
      <w:tr w:rsidR="000657B6" w:rsidRPr="00D74E79">
        <w:tc>
          <w:tcPr>
            <w:tcW w:w="209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Планируемые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</w:tc>
      </w:tr>
      <w:tr w:rsidR="000657B6" w:rsidRPr="00D74E79">
        <w:tc>
          <w:tcPr>
            <w:tcW w:w="2093" w:type="dxa"/>
          </w:tcPr>
          <w:p w:rsidR="000657B6" w:rsidRPr="00D74E79" w:rsidRDefault="000657B6" w:rsidP="00D74E79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Контроль   за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0657B6" w:rsidRPr="00D74E79" w:rsidRDefault="000657B6" w:rsidP="00D74E79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Ленинского сельсовета, Собрание депутатов Ленинского сельсовета Касторенского района Курской области                                            </w:t>
            </w:r>
          </w:p>
        </w:tc>
      </w:tr>
    </w:tbl>
    <w:p w:rsidR="000657B6" w:rsidRPr="00D74E79" w:rsidRDefault="000657B6" w:rsidP="00D74E79">
      <w:pPr>
        <w:spacing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Pr="00645F92" w:rsidRDefault="000657B6" w:rsidP="00D74E79">
      <w:pPr>
        <w:spacing w:after="100" w:afterAutospacing="1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645F92">
        <w:rPr>
          <w:rFonts w:ascii="Arial" w:hAnsi="Arial" w:cs="Arial"/>
          <w:b/>
          <w:bCs/>
          <w:sz w:val="30"/>
          <w:szCs w:val="30"/>
          <w:lang w:eastAsia="ru-RU"/>
        </w:rPr>
        <w:t xml:space="preserve">1.Характеристика проблемы </w:t>
      </w:r>
    </w:p>
    <w:p w:rsidR="000657B6" w:rsidRPr="00D74E79" w:rsidRDefault="000657B6" w:rsidP="00D74E79">
      <w:pPr>
        <w:spacing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     Разработка Программы вызвана необходимостью выплаты пенсии за выслугу лет главе 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74E79">
        <w:rPr>
          <w:rFonts w:ascii="Arial" w:hAnsi="Arial" w:cs="Arial"/>
          <w:sz w:val="24"/>
          <w:szCs w:val="24"/>
          <w:lang w:eastAsia="ru-RU"/>
        </w:rPr>
        <w:t>муниципальным служащим.</w:t>
      </w:r>
    </w:p>
    <w:p w:rsidR="000657B6" w:rsidRPr="00645F92" w:rsidRDefault="000657B6" w:rsidP="005A47A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645F92">
        <w:rPr>
          <w:rFonts w:ascii="Arial" w:hAnsi="Arial" w:cs="Arial"/>
          <w:b/>
          <w:bCs/>
          <w:sz w:val="30"/>
          <w:szCs w:val="30"/>
          <w:lang w:eastAsia="ru-RU"/>
        </w:rPr>
        <w:t>2. Сведения о муниципальном заказчике, разработчике и исполнителе Программы</w:t>
      </w:r>
    </w:p>
    <w:p w:rsidR="000657B6" w:rsidRPr="00D74E79" w:rsidRDefault="000657B6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657B6" w:rsidRPr="00D74E79" w:rsidRDefault="000657B6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Заказчиком, разработчиком и исполнителем Программы является администрация Ленинского сельсовета Касторенского района.</w:t>
      </w:r>
    </w:p>
    <w:p w:rsidR="000657B6" w:rsidRPr="00D74E79" w:rsidRDefault="000657B6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57B6" w:rsidRPr="00645F92" w:rsidRDefault="000657B6" w:rsidP="00583F39">
      <w:pPr>
        <w:spacing w:after="0" w:line="240" w:lineRule="auto"/>
        <w:ind w:left="3119"/>
        <w:rPr>
          <w:rFonts w:ascii="Arial" w:hAnsi="Arial" w:cs="Arial"/>
          <w:b/>
          <w:bCs/>
          <w:sz w:val="30"/>
          <w:szCs w:val="30"/>
          <w:lang w:eastAsia="ru-RU"/>
        </w:rPr>
      </w:pPr>
      <w:r w:rsidRPr="00645F92">
        <w:rPr>
          <w:rFonts w:ascii="Arial" w:hAnsi="Arial" w:cs="Arial"/>
          <w:b/>
          <w:bCs/>
          <w:sz w:val="30"/>
          <w:szCs w:val="30"/>
          <w:lang w:eastAsia="ru-RU"/>
        </w:rPr>
        <w:t>3.Цели и задачи Программы</w:t>
      </w:r>
    </w:p>
    <w:p w:rsidR="000657B6" w:rsidRPr="00D74E79" w:rsidRDefault="000657B6" w:rsidP="00583F39">
      <w:pPr>
        <w:spacing w:after="0" w:line="240" w:lineRule="auto"/>
        <w:ind w:left="3119"/>
        <w:rPr>
          <w:rFonts w:ascii="Arial" w:hAnsi="Arial" w:cs="Arial"/>
          <w:sz w:val="24"/>
          <w:szCs w:val="24"/>
          <w:lang w:eastAsia="ru-RU"/>
        </w:rPr>
      </w:pPr>
    </w:p>
    <w:p w:rsidR="000657B6" w:rsidRPr="00D74E79" w:rsidRDefault="000657B6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дополнительного пенсионного обеспечения главы и муниципальных служащих и укрепление социальной стабильности в обществе.</w:t>
      </w:r>
    </w:p>
    <w:p w:rsidR="000657B6" w:rsidRPr="00D74E79" w:rsidRDefault="000657B6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57B6" w:rsidRPr="00645F92" w:rsidRDefault="000657B6" w:rsidP="005A47A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645F92">
        <w:rPr>
          <w:rFonts w:ascii="Arial" w:hAnsi="Arial" w:cs="Arial"/>
          <w:b/>
          <w:bCs/>
          <w:sz w:val="30"/>
          <w:szCs w:val="30"/>
          <w:lang w:eastAsia="ru-RU"/>
        </w:rPr>
        <w:t>4. Сроки и этапы реализации Программы</w:t>
      </w:r>
    </w:p>
    <w:p w:rsidR="000657B6" w:rsidRPr="00645F92" w:rsidRDefault="000657B6" w:rsidP="005A47A7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</w:p>
    <w:p w:rsidR="000657B6" w:rsidRPr="00D74E79" w:rsidRDefault="000657B6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Настоящая Программа разработана на период  2021-2023г.г.</w:t>
      </w:r>
    </w:p>
    <w:p w:rsidR="000657B6" w:rsidRPr="00D74E79" w:rsidRDefault="000657B6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57B6" w:rsidRPr="00645F92" w:rsidRDefault="000657B6" w:rsidP="005A47A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645F92">
        <w:rPr>
          <w:rFonts w:ascii="Arial" w:hAnsi="Arial" w:cs="Arial"/>
          <w:b/>
          <w:bCs/>
          <w:sz w:val="30"/>
          <w:szCs w:val="30"/>
          <w:lang w:eastAsia="ru-RU"/>
        </w:rPr>
        <w:t>5. Ресурсное обеспечение Программы</w:t>
      </w:r>
    </w:p>
    <w:p w:rsidR="000657B6" w:rsidRPr="00645F92" w:rsidRDefault="000657B6" w:rsidP="005A47A7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</w:p>
    <w:p w:rsidR="000657B6" w:rsidRPr="00D74E79" w:rsidRDefault="000657B6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>
        <w:rPr>
          <w:rFonts w:ascii="Arial" w:hAnsi="Arial" w:cs="Arial"/>
          <w:sz w:val="24"/>
          <w:szCs w:val="24"/>
          <w:lang w:eastAsia="ru-RU"/>
        </w:rPr>
        <w:t>Ленинского</w:t>
      </w:r>
      <w:r w:rsidRPr="00D74E79">
        <w:rPr>
          <w:rFonts w:ascii="Arial" w:hAnsi="Arial" w:cs="Arial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D74E79">
          <w:rPr>
            <w:rFonts w:ascii="Arial" w:hAnsi="Arial" w:cs="Arial"/>
            <w:sz w:val="24"/>
            <w:szCs w:val="24"/>
            <w:lang w:eastAsia="ru-RU"/>
          </w:rPr>
          <w:t>мероприятий</w:t>
        </w:r>
      </w:hyperlink>
      <w:r w:rsidRPr="00D74E79">
        <w:rPr>
          <w:rFonts w:ascii="Arial" w:hAnsi="Arial" w:cs="Arial"/>
          <w:sz w:val="24"/>
          <w:szCs w:val="24"/>
          <w:lang w:eastAsia="ru-RU"/>
        </w:rPr>
        <w:t xml:space="preserve"> настоящей Программы.</w:t>
      </w:r>
    </w:p>
    <w:p w:rsidR="000657B6" w:rsidRPr="00645F92" w:rsidRDefault="000657B6" w:rsidP="005A47A7">
      <w:pPr>
        <w:spacing w:after="0" w:line="240" w:lineRule="auto"/>
        <w:ind w:firstLine="540"/>
        <w:jc w:val="both"/>
        <w:rPr>
          <w:rFonts w:ascii="Arial" w:hAnsi="Arial" w:cs="Arial"/>
          <w:sz w:val="30"/>
          <w:szCs w:val="30"/>
          <w:lang w:eastAsia="ru-RU"/>
        </w:rPr>
      </w:pPr>
    </w:p>
    <w:p w:rsidR="000657B6" w:rsidRPr="00645F92" w:rsidRDefault="000657B6" w:rsidP="005A47A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val="en-US" w:eastAsia="ru-RU"/>
        </w:rPr>
      </w:pPr>
      <w:r w:rsidRPr="00645F92">
        <w:rPr>
          <w:rFonts w:ascii="Arial" w:hAnsi="Arial" w:cs="Arial"/>
          <w:b/>
          <w:bCs/>
          <w:sz w:val="30"/>
          <w:szCs w:val="30"/>
          <w:lang w:eastAsia="ru-RU"/>
        </w:rPr>
        <w:t>6. Финансирование мероприятий (тыс.руб.)</w:t>
      </w:r>
    </w:p>
    <w:p w:rsidR="000657B6" w:rsidRPr="00645F92" w:rsidRDefault="000657B6" w:rsidP="005A47A7">
      <w:pPr>
        <w:spacing w:after="0" w:line="240" w:lineRule="auto"/>
        <w:jc w:val="center"/>
        <w:rPr>
          <w:rFonts w:ascii="Arial" w:hAnsi="Arial" w:cs="Arial"/>
          <w:sz w:val="30"/>
          <w:szCs w:val="30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18"/>
      </w:tblGrid>
      <w:tr w:rsidR="000657B6" w:rsidRPr="00D74E79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B6" w:rsidRPr="00D74E79" w:rsidRDefault="000657B6" w:rsidP="00583F3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B6" w:rsidRPr="00D74E79" w:rsidRDefault="000657B6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B6" w:rsidRPr="00D74E79" w:rsidRDefault="000657B6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0657B6" w:rsidRPr="00D74E79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7B6" w:rsidRPr="00D74E79" w:rsidRDefault="000657B6" w:rsidP="00583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B6" w:rsidRPr="00D74E79" w:rsidRDefault="000657B6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7B6" w:rsidRPr="00D74E79" w:rsidRDefault="000657B6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57B6" w:rsidRPr="00D74E79" w:rsidRDefault="000657B6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B6" w:rsidRPr="00D74E79" w:rsidRDefault="000657B6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657B6" w:rsidRPr="00D74E79" w:rsidRDefault="000657B6" w:rsidP="00122B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1770,0</w:t>
            </w:r>
          </w:p>
        </w:tc>
      </w:tr>
      <w:tr w:rsidR="000657B6" w:rsidRPr="00D74E79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B6" w:rsidRPr="00D74E79" w:rsidRDefault="000657B6" w:rsidP="007B221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Ленинского сельсовета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Касторенского района Курской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B6" w:rsidRPr="00D74E79" w:rsidRDefault="000657B6" w:rsidP="00B324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57B6" w:rsidRPr="00D74E79" w:rsidRDefault="000657B6" w:rsidP="001F070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57B6" w:rsidRPr="00D74E79" w:rsidRDefault="000657B6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57B6" w:rsidRPr="00D74E79" w:rsidRDefault="000657B6" w:rsidP="00583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657B6" w:rsidRPr="00D74E79" w:rsidRDefault="000657B6" w:rsidP="00C26361">
      <w:p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</w:p>
    <w:p w:rsidR="000657B6" w:rsidRPr="00645F92" w:rsidRDefault="000657B6" w:rsidP="00C2636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645F92">
        <w:rPr>
          <w:rFonts w:ascii="Arial" w:hAnsi="Arial" w:cs="Arial"/>
          <w:b/>
          <w:bCs/>
          <w:sz w:val="30"/>
          <w:szCs w:val="30"/>
          <w:lang w:eastAsia="ru-RU"/>
        </w:rPr>
        <w:t>7. Порядок проведения и критерии оценки эффективности реализации Программы</w:t>
      </w:r>
    </w:p>
    <w:p w:rsidR="000657B6" w:rsidRPr="00D74E79" w:rsidRDefault="000657B6" w:rsidP="00C263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657B6" w:rsidRPr="00D74E79" w:rsidRDefault="000657B6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фактическому на 01.01.2021 г. Умноженного на 100 процентов, в процентах.</w:t>
      </w:r>
    </w:p>
    <w:p w:rsidR="000657B6" w:rsidRPr="00D74E79" w:rsidRDefault="000657B6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57B6" w:rsidRPr="00645F92" w:rsidRDefault="000657B6" w:rsidP="00C26361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645F92">
        <w:rPr>
          <w:rFonts w:ascii="Arial" w:hAnsi="Arial" w:cs="Arial"/>
          <w:b/>
          <w:bCs/>
          <w:sz w:val="30"/>
          <w:szCs w:val="30"/>
          <w:lang w:eastAsia="ru-RU"/>
        </w:rPr>
        <w:t>8. Контроль и отчетность при реализации Программы</w:t>
      </w:r>
    </w:p>
    <w:p w:rsidR="000657B6" w:rsidRPr="00D74E79" w:rsidRDefault="000657B6" w:rsidP="00C263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657B6" w:rsidRPr="00D74E79" w:rsidRDefault="000657B6" w:rsidP="00AD442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         Контроль за реализацией Программы осуществляется главой Ленинского сельсовета и Собранием депутатов Ленинского сельсовета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74E79">
        <w:rPr>
          <w:rFonts w:ascii="Arial" w:hAnsi="Arial" w:cs="Arial"/>
          <w:sz w:val="24"/>
          <w:szCs w:val="24"/>
          <w:lang w:eastAsia="ru-RU"/>
        </w:rPr>
        <w:t>Касторенского района Курской области.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74E79">
        <w:rPr>
          <w:rFonts w:ascii="Arial" w:hAnsi="Arial" w:cs="Arial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Pr="00D74E79" w:rsidRDefault="000657B6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57B6" w:rsidRPr="00D74E79" w:rsidRDefault="000657B6" w:rsidP="00DE709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 Приложение 1к Программе</w:t>
      </w:r>
    </w:p>
    <w:p w:rsidR="000657B6" w:rsidRPr="00645F92" w:rsidRDefault="000657B6" w:rsidP="00645F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45F92">
        <w:rPr>
          <w:rFonts w:ascii="Arial" w:hAnsi="Arial" w:cs="Arial"/>
          <w:b/>
          <w:bCs/>
          <w:sz w:val="32"/>
          <w:szCs w:val="32"/>
          <w:lang w:eastAsia="ru-RU"/>
        </w:rPr>
        <w:t>Мероприятия по реализации  муниципальной программы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645F92">
        <w:rPr>
          <w:rFonts w:ascii="Arial" w:hAnsi="Arial" w:cs="Arial"/>
          <w:b/>
          <w:bCs/>
          <w:sz w:val="32"/>
          <w:szCs w:val="32"/>
          <w:lang w:eastAsia="ru-RU"/>
        </w:rPr>
        <w:t>Социальная поддержка граждан в Ленинском сельсовете Касторенского района Курской области на 2021-2023 г.г.»</w:t>
      </w:r>
      <w:r w:rsidRPr="00645F92">
        <w:rPr>
          <w:rFonts w:ascii="Arial" w:hAnsi="Arial" w:cs="Arial"/>
          <w:sz w:val="32"/>
          <w:szCs w:val="32"/>
          <w:lang w:eastAsia="ru-RU"/>
        </w:rPr>
        <w:t> </w:t>
      </w:r>
    </w:p>
    <w:p w:rsidR="000657B6" w:rsidRPr="00645F92" w:rsidRDefault="000657B6" w:rsidP="0016524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645F92">
        <w:rPr>
          <w:rFonts w:ascii="Arial" w:hAnsi="Arial" w:cs="Arial"/>
          <w:sz w:val="32"/>
          <w:szCs w:val="32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0657B6" w:rsidRPr="00D74E79">
        <w:trPr>
          <w:trHeight w:val="1114"/>
        </w:trPr>
        <w:tc>
          <w:tcPr>
            <w:tcW w:w="567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   </w:t>
            </w: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1915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Источникифинансирования</w:t>
            </w:r>
          </w:p>
        </w:tc>
        <w:tc>
          <w:tcPr>
            <w:tcW w:w="120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657B6" w:rsidRPr="00D74E79">
        <w:tc>
          <w:tcPr>
            <w:tcW w:w="567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0657B6" w:rsidRPr="00D74E79" w:rsidRDefault="000657B6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2021-2023г.г.</w:t>
            </w:r>
          </w:p>
        </w:tc>
        <w:tc>
          <w:tcPr>
            <w:tcW w:w="1984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985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Ленинского сельсоветаКасторенского района Курской области</w:t>
            </w:r>
          </w:p>
        </w:tc>
      </w:tr>
      <w:tr w:rsidR="000657B6" w:rsidRPr="00D74E79">
        <w:tc>
          <w:tcPr>
            <w:tcW w:w="567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15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Оказание адресной материальной помощи жителям МО, в связи с тяжелой жизненной ситуацией</w:t>
            </w:r>
          </w:p>
        </w:tc>
        <w:tc>
          <w:tcPr>
            <w:tcW w:w="1560" w:type="dxa"/>
          </w:tcPr>
          <w:p w:rsidR="000657B6" w:rsidRPr="00D74E79" w:rsidRDefault="000657B6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2021-2023г.г.</w:t>
            </w:r>
          </w:p>
        </w:tc>
        <w:tc>
          <w:tcPr>
            <w:tcW w:w="1984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985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Ленинского сельсоветаКасторенского района Курской области</w:t>
            </w:r>
          </w:p>
        </w:tc>
      </w:tr>
      <w:tr w:rsidR="000657B6" w:rsidRPr="00D74E79">
        <w:tc>
          <w:tcPr>
            <w:tcW w:w="567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0657B6" w:rsidRPr="00D74E79" w:rsidRDefault="000657B6" w:rsidP="00122B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4E79">
              <w:rPr>
                <w:rFonts w:ascii="Arial" w:hAnsi="Arial" w:cs="Arial"/>
                <w:sz w:val="24"/>
                <w:szCs w:val="24"/>
                <w:lang w:eastAsia="ru-RU"/>
              </w:rPr>
              <w:t>1770,0</w:t>
            </w:r>
          </w:p>
        </w:tc>
        <w:tc>
          <w:tcPr>
            <w:tcW w:w="1985" w:type="dxa"/>
          </w:tcPr>
          <w:p w:rsidR="000657B6" w:rsidRPr="00D74E79" w:rsidRDefault="000657B6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657B6" w:rsidRPr="00D74E79" w:rsidRDefault="000657B6" w:rsidP="00583F3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657B6" w:rsidRPr="00D74E79" w:rsidRDefault="000657B6" w:rsidP="00583F3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74E79">
        <w:rPr>
          <w:rFonts w:ascii="Arial" w:hAnsi="Arial" w:cs="Arial"/>
          <w:sz w:val="24"/>
          <w:szCs w:val="24"/>
          <w:lang w:eastAsia="ru-RU"/>
        </w:rPr>
        <w:t> </w:t>
      </w:r>
    </w:p>
    <w:p w:rsidR="000657B6" w:rsidRPr="00D74E79" w:rsidRDefault="000657B6">
      <w:pPr>
        <w:rPr>
          <w:rFonts w:ascii="Arial" w:hAnsi="Arial" w:cs="Arial"/>
        </w:rPr>
      </w:pPr>
    </w:p>
    <w:sectPr w:rsidR="000657B6" w:rsidRPr="00D74E79" w:rsidSect="00D74E79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657B6"/>
    <w:rsid w:val="00070F6C"/>
    <w:rsid w:val="0008475A"/>
    <w:rsid w:val="000F4257"/>
    <w:rsid w:val="0011721E"/>
    <w:rsid w:val="001216DC"/>
    <w:rsid w:val="00122B0B"/>
    <w:rsid w:val="00165247"/>
    <w:rsid w:val="001A5B11"/>
    <w:rsid w:val="001D7BE0"/>
    <w:rsid w:val="001E0F9B"/>
    <w:rsid w:val="001F0704"/>
    <w:rsid w:val="001F1F1C"/>
    <w:rsid w:val="001F393B"/>
    <w:rsid w:val="00200F65"/>
    <w:rsid w:val="00277353"/>
    <w:rsid w:val="00303EF0"/>
    <w:rsid w:val="00394E0F"/>
    <w:rsid w:val="003B68D3"/>
    <w:rsid w:val="003F1D77"/>
    <w:rsid w:val="003F4137"/>
    <w:rsid w:val="00410C09"/>
    <w:rsid w:val="00416933"/>
    <w:rsid w:val="004635D4"/>
    <w:rsid w:val="0046579E"/>
    <w:rsid w:val="004B66CB"/>
    <w:rsid w:val="004D77F9"/>
    <w:rsid w:val="00583F39"/>
    <w:rsid w:val="005862DE"/>
    <w:rsid w:val="005A47A7"/>
    <w:rsid w:val="005E42E4"/>
    <w:rsid w:val="00645F92"/>
    <w:rsid w:val="00656163"/>
    <w:rsid w:val="006B00FB"/>
    <w:rsid w:val="00723863"/>
    <w:rsid w:val="00770B76"/>
    <w:rsid w:val="007810BF"/>
    <w:rsid w:val="007858D2"/>
    <w:rsid w:val="007A2877"/>
    <w:rsid w:val="007A61C1"/>
    <w:rsid w:val="007A7D85"/>
    <w:rsid w:val="007B2218"/>
    <w:rsid w:val="007B54F0"/>
    <w:rsid w:val="007B63A6"/>
    <w:rsid w:val="0088115F"/>
    <w:rsid w:val="008A66E8"/>
    <w:rsid w:val="009034E8"/>
    <w:rsid w:val="00980800"/>
    <w:rsid w:val="00980CAC"/>
    <w:rsid w:val="00A27514"/>
    <w:rsid w:val="00A522BA"/>
    <w:rsid w:val="00A52393"/>
    <w:rsid w:val="00AA73A0"/>
    <w:rsid w:val="00AD442E"/>
    <w:rsid w:val="00AE49AD"/>
    <w:rsid w:val="00AF2BE3"/>
    <w:rsid w:val="00B248F6"/>
    <w:rsid w:val="00B324E9"/>
    <w:rsid w:val="00BC1CBB"/>
    <w:rsid w:val="00BD5DA2"/>
    <w:rsid w:val="00BF366B"/>
    <w:rsid w:val="00C03290"/>
    <w:rsid w:val="00C128B4"/>
    <w:rsid w:val="00C26361"/>
    <w:rsid w:val="00C54A76"/>
    <w:rsid w:val="00C81B46"/>
    <w:rsid w:val="00C929B8"/>
    <w:rsid w:val="00CF38B3"/>
    <w:rsid w:val="00CF3CBB"/>
    <w:rsid w:val="00D23A62"/>
    <w:rsid w:val="00D74E79"/>
    <w:rsid w:val="00D861DA"/>
    <w:rsid w:val="00D91C08"/>
    <w:rsid w:val="00D922BC"/>
    <w:rsid w:val="00DE33E7"/>
    <w:rsid w:val="00DE709A"/>
    <w:rsid w:val="00DF3B49"/>
    <w:rsid w:val="00DF6F33"/>
    <w:rsid w:val="00E33858"/>
    <w:rsid w:val="00E73764"/>
    <w:rsid w:val="00E84D3C"/>
    <w:rsid w:val="00ED1070"/>
    <w:rsid w:val="00EF1AD1"/>
    <w:rsid w:val="00F05C8F"/>
    <w:rsid w:val="00F51270"/>
    <w:rsid w:val="00FA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A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EF0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EF0"/>
    <w:pPr>
      <w:keepNext/>
      <w:spacing w:after="0" w:line="240" w:lineRule="auto"/>
      <w:jc w:val="center"/>
      <w:outlineLvl w:val="1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05C8F"/>
    <w:pPr>
      <w:ind w:left="720"/>
    </w:pPr>
  </w:style>
  <w:style w:type="table" w:styleId="TableGrid">
    <w:name w:val="Table Grid"/>
    <w:basedOn w:val="TableNormal"/>
    <w:uiPriority w:val="99"/>
    <w:rsid w:val="0027735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ростой текст"/>
    <w:basedOn w:val="Normal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1042</Words>
  <Characters>5944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Пользователь</dc:creator>
  <cp:keywords/>
  <dc:description/>
  <cp:lastModifiedBy>Leninsky</cp:lastModifiedBy>
  <cp:revision>2</cp:revision>
  <cp:lastPrinted>2017-11-16T10:47:00Z</cp:lastPrinted>
  <dcterms:created xsi:type="dcterms:W3CDTF">2021-10-29T07:36:00Z</dcterms:created>
  <dcterms:modified xsi:type="dcterms:W3CDTF">2021-10-29T07:36:00Z</dcterms:modified>
</cp:coreProperties>
</file>