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E" w:rsidRPr="00D74E79" w:rsidRDefault="0046579E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>П Р О Е К Т</w:t>
      </w:r>
    </w:p>
    <w:p w:rsidR="0046579E" w:rsidRPr="00D74E79" w:rsidRDefault="0046579E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 xml:space="preserve"> РОССИЙСКАЯ ФЕДЕРАЦИЯ</w:t>
      </w:r>
    </w:p>
    <w:p w:rsidR="0046579E" w:rsidRPr="00D74E79" w:rsidRDefault="0046579E" w:rsidP="00E73764">
      <w:pPr>
        <w:pStyle w:val="Heading1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 xml:space="preserve">АДМИНИСТРАЦИЯ </w:t>
      </w:r>
    </w:p>
    <w:p w:rsidR="0046579E" w:rsidRPr="00D74E79" w:rsidRDefault="0046579E" w:rsidP="00E73764">
      <w:pPr>
        <w:pStyle w:val="Heading1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>ЛЕНИНСКОГО СЕЛЬСОВЕТА</w:t>
      </w:r>
    </w:p>
    <w:p w:rsidR="0046579E" w:rsidRDefault="0046579E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46579E" w:rsidRPr="00D74E79" w:rsidRDefault="0046579E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579E" w:rsidRPr="00D74E79" w:rsidRDefault="0046579E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6579E" w:rsidRPr="00D74E79" w:rsidRDefault="0046579E" w:rsidP="00D74E79">
      <w:pPr>
        <w:pStyle w:val="Heading2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>ПОСТАНОВЛЕНИЕ</w:t>
      </w:r>
    </w:p>
    <w:p w:rsidR="0046579E" w:rsidRPr="00D74E79" w:rsidRDefault="0046579E" w:rsidP="00D74E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 xml:space="preserve">от  </w:t>
      </w:r>
      <w:r w:rsidRPr="00D74E79">
        <w:rPr>
          <w:rFonts w:ascii="Arial" w:hAnsi="Arial" w:cs="Arial"/>
          <w:b/>
          <w:bCs/>
          <w:sz w:val="32"/>
          <w:szCs w:val="32"/>
        </w:rPr>
        <w:t>.10.2021</w:t>
      </w: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>года №</w:t>
      </w:r>
    </w:p>
    <w:p w:rsidR="0046579E" w:rsidRPr="00D74E79" w:rsidRDefault="0046579E" w:rsidP="00AF2B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>«О внесении изменений в муниципальную программу «Социальная поддержка граждан в Ленинском сельсовете Касторенского района Курской области на 2021-2023г.г.»</w:t>
      </w:r>
    </w:p>
    <w:p w:rsidR="0046579E" w:rsidRPr="00D74E79" w:rsidRDefault="0046579E" w:rsidP="00F05C8F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 Курской области ПОСТАНОВЛЯЕТ:</w:t>
      </w: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46579E" w:rsidRPr="00D74E79" w:rsidRDefault="0046579E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1. Внести изменения в муниципальную программу «Социальная поддержка граждан в Ленинском сельсовете Касторенского района Курской области на 2021-2023г.г.» согласно приложению.</w:t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</w:p>
    <w:p w:rsidR="0046579E" w:rsidRPr="00D74E79" w:rsidRDefault="0046579E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D74E79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01.01.2021 года, и подлежит  размещению на официальном сайте Администрации Ленинского сельсовета.</w:t>
      </w:r>
    </w:p>
    <w:p w:rsidR="0046579E" w:rsidRPr="00D74E79" w:rsidRDefault="0046579E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46579E" w:rsidRPr="00D74E79" w:rsidRDefault="0046579E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              Глава </w:t>
      </w:r>
    </w:p>
    <w:p w:rsidR="0046579E" w:rsidRPr="00D74E79" w:rsidRDefault="0046579E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Ленинского сельсовета                                                 А. М. Лохматов</w:t>
      </w:r>
    </w:p>
    <w:p w:rsidR="0046579E" w:rsidRPr="00D74E79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6579E" w:rsidRPr="00D74E79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6579E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6579E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6579E" w:rsidRPr="00D74E79" w:rsidRDefault="0046579E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46579E" w:rsidRPr="00D74E79" w:rsidRDefault="0046579E" w:rsidP="00D74E7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Приложение </w:t>
      </w:r>
      <w:bookmarkStart w:id="0" w:name="_GoBack"/>
      <w:bookmarkEnd w:id="0"/>
    </w:p>
    <w:p w:rsidR="0046579E" w:rsidRPr="00D74E79" w:rsidRDefault="0046579E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Утверждена </w:t>
      </w:r>
    </w:p>
    <w:p w:rsidR="0046579E" w:rsidRPr="00D74E79" w:rsidRDefault="0046579E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6579E" w:rsidRPr="00D74E79" w:rsidRDefault="0046579E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579E" w:rsidRPr="00D74E79" w:rsidRDefault="0046579E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>Касторенского  района</w:t>
      </w:r>
    </w:p>
    <w:p w:rsidR="0046579E" w:rsidRPr="00D74E79" w:rsidRDefault="0046579E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>Курской области</w:t>
      </w:r>
    </w:p>
    <w:p w:rsidR="0046579E" w:rsidRPr="00D74E79" w:rsidRDefault="0046579E" w:rsidP="00D74E7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D74E79">
        <w:rPr>
          <w:rFonts w:ascii="Arial" w:hAnsi="Arial" w:cs="Arial"/>
        </w:rPr>
        <w:t>.10.2021  года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. № </w:t>
      </w:r>
    </w:p>
    <w:p w:rsidR="0046579E" w:rsidRPr="00D74E79" w:rsidRDefault="0046579E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D74E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«Социальная поддержка граждан в Ленинском сельсовете Касторенского района Курской области на 2021-2023г.г.»</w:t>
      </w: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6579E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Муниципальной   программы «Социальная поддержка граждан в Ленинском сельсовете Касторенского района Курской области на 2021-2023 г.г.»</w:t>
      </w: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7220"/>
      </w:tblGrid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1F39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46579E" w:rsidRPr="00D74E79" w:rsidRDefault="0046579E" w:rsidP="001172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«Социальная поддержка граждан в Ленинском сельсовете Касторенского района Курской области на 2021-2023 г.г.» далее -   Программа)                                                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Основание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для разработки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579E" w:rsidRPr="00D74E79" w:rsidRDefault="0046579E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Бюджетный кодекс РФ;</w:t>
            </w:r>
          </w:p>
          <w:p w:rsidR="0046579E" w:rsidRPr="00D74E79" w:rsidRDefault="0046579E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46579E" w:rsidRPr="00D74E79" w:rsidRDefault="0046579E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Заказчик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    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Разработчик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" w:history="1">
              <w:r w:rsidRPr="00D74E79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D74E79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 на 2021-2023 г.г.»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-дополнительное пенсионное обеспечение главы и муниципальных служащих за выслугу лет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  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                                            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  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122B0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средств бюджета Ленинского     сельсовета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направляемых на реализацию мероприятий, всего –      1770,0тысяч     рублей, 2021г. – 650,0 тыс.руб. 2022г. – 560,0 тыс. руб., 2023г. – 560,0 тыс. руб.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Источники финансирования Программы: бюджет Ленинского сельсовета Касторенского района Курской области                               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Планируемые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</w:tc>
      </w:tr>
      <w:tr w:rsidR="0046579E" w:rsidRPr="00D74E79">
        <w:tc>
          <w:tcPr>
            <w:tcW w:w="2093" w:type="dxa"/>
          </w:tcPr>
          <w:p w:rsidR="0046579E" w:rsidRPr="00D74E79" w:rsidRDefault="0046579E" w:rsidP="00D74E79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Контроль   за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46579E" w:rsidRPr="00D74E79" w:rsidRDefault="0046579E" w:rsidP="00D74E79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Ленинского сельсовета, Собрание депутатов Ленинского сельсовета Касторенского района Курской области                                            </w:t>
            </w:r>
          </w:p>
        </w:tc>
      </w:tr>
    </w:tbl>
    <w:p w:rsidR="0046579E" w:rsidRPr="00D74E79" w:rsidRDefault="0046579E" w:rsidP="00D74E79">
      <w:pPr>
        <w:spacing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D74E79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46579E" w:rsidRPr="00D74E79" w:rsidRDefault="0046579E" w:rsidP="00D74E79">
      <w:pPr>
        <w:spacing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46579E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Заказчиком, разработчиком и исполнителем Программы является администрация Ленинского сельсовета Касторенского района.</w:t>
      </w: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583F39">
      <w:pPr>
        <w:spacing w:after="0" w:line="240" w:lineRule="auto"/>
        <w:ind w:left="3119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3.Цели и задачи Программы</w:t>
      </w:r>
    </w:p>
    <w:p w:rsidR="0046579E" w:rsidRPr="00D74E79" w:rsidRDefault="0046579E" w:rsidP="00583F39">
      <w:pPr>
        <w:spacing w:after="0" w:line="240" w:lineRule="auto"/>
        <w:ind w:left="3119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дополнительного пенсионного обеспечения главы и муниципальных служащих и укрепление социальной стабильности в обществе.</w:t>
      </w: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Настоящая Программа разработана на период  2021-2023г.г.</w:t>
      </w: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D74E79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D74E79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46579E" w:rsidRPr="00D74E79" w:rsidRDefault="0046579E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6. Финансирование мероприятий (тыс.руб.)</w:t>
      </w:r>
    </w:p>
    <w:p w:rsidR="0046579E" w:rsidRPr="00D74E79" w:rsidRDefault="0046579E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46579E" w:rsidRPr="00D74E79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46579E" w:rsidRPr="00D74E79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79E" w:rsidRPr="00D74E79" w:rsidRDefault="0046579E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6579E" w:rsidRPr="00D74E79" w:rsidRDefault="0046579E" w:rsidP="00122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1770,0</w:t>
            </w:r>
          </w:p>
        </w:tc>
      </w:tr>
      <w:tr w:rsidR="0046579E" w:rsidRPr="00D74E79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Ленинского сельсовета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Касторенского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79E" w:rsidRPr="00D74E79" w:rsidRDefault="0046579E" w:rsidP="00B324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579E" w:rsidRPr="00D74E79" w:rsidRDefault="0046579E" w:rsidP="001F070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579E" w:rsidRPr="00D74E79" w:rsidRDefault="0046579E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6579E" w:rsidRPr="00D74E79" w:rsidRDefault="0046579E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46579E" w:rsidRDefault="0046579E" w:rsidP="00C263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ы</w:t>
      </w:r>
    </w:p>
    <w:p w:rsidR="0046579E" w:rsidRPr="00D74E79" w:rsidRDefault="0046579E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01.01.2021 г. Умноженного на 100 процентов, в процентах.</w:t>
      </w:r>
    </w:p>
    <w:p w:rsidR="0046579E" w:rsidRPr="00D74E79" w:rsidRDefault="0046579E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C263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46579E" w:rsidRPr="00D74E79" w:rsidRDefault="0046579E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AD44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        Контроль за реализацией Программы осуществляется главой Ленинского сельсовета и Собранием депутатов Ленинского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>Касторенского района Курской области.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Приложение 1к Программе</w:t>
      </w:r>
    </w:p>
    <w:p w:rsidR="0046579E" w:rsidRPr="00D74E79" w:rsidRDefault="0046579E" w:rsidP="001F39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Мероприятия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по реализации  муниципальной программы</w:t>
      </w:r>
    </w:p>
    <w:p w:rsidR="0046579E" w:rsidRDefault="0046579E" w:rsidP="0016524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>Социальная поддержка граждан в Ленинском сельсовете Касторенского района Курской области на 2021-2023 г.г.»</w:t>
      </w: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 w:rsidP="0016524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46579E" w:rsidRPr="00D74E79">
        <w:trPr>
          <w:trHeight w:val="1114"/>
        </w:trPr>
        <w:tc>
          <w:tcPr>
            <w:tcW w:w="567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6579E" w:rsidRPr="00D74E79">
        <w:tc>
          <w:tcPr>
            <w:tcW w:w="567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</w:t>
            </w:r>
          </w:p>
        </w:tc>
        <w:tc>
          <w:tcPr>
            <w:tcW w:w="1984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98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Ленинского сельсоветаКасторенского района Курской области</w:t>
            </w:r>
          </w:p>
        </w:tc>
      </w:tr>
      <w:tr w:rsidR="0046579E" w:rsidRPr="00D74E79">
        <w:tc>
          <w:tcPr>
            <w:tcW w:w="567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Оказание адресной материальной помощи жителям МО, в связи с тяжелой жизненной ситуацией</w:t>
            </w:r>
          </w:p>
        </w:tc>
        <w:tc>
          <w:tcPr>
            <w:tcW w:w="1560" w:type="dxa"/>
          </w:tcPr>
          <w:p w:rsidR="0046579E" w:rsidRPr="00D74E79" w:rsidRDefault="0046579E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</w:t>
            </w:r>
          </w:p>
        </w:tc>
        <w:tc>
          <w:tcPr>
            <w:tcW w:w="1984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8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Ленинского сельсоветаКасторенского района Курской области</w:t>
            </w:r>
          </w:p>
        </w:tc>
      </w:tr>
      <w:tr w:rsidR="0046579E" w:rsidRPr="00D74E79">
        <w:tc>
          <w:tcPr>
            <w:tcW w:w="567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46579E" w:rsidRPr="00D74E79" w:rsidRDefault="0046579E" w:rsidP="00122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1770,0</w:t>
            </w:r>
          </w:p>
        </w:tc>
        <w:tc>
          <w:tcPr>
            <w:tcW w:w="1985" w:type="dxa"/>
          </w:tcPr>
          <w:p w:rsidR="0046579E" w:rsidRPr="00D74E79" w:rsidRDefault="0046579E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6579E" w:rsidRPr="00D74E79" w:rsidRDefault="0046579E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79E" w:rsidRPr="00D74E79" w:rsidRDefault="0046579E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46579E" w:rsidRPr="00D74E79" w:rsidRDefault="0046579E">
      <w:pPr>
        <w:rPr>
          <w:rFonts w:ascii="Arial" w:hAnsi="Arial" w:cs="Arial"/>
        </w:rPr>
      </w:pPr>
    </w:p>
    <w:sectPr w:rsidR="0046579E" w:rsidRPr="00D74E79" w:rsidSect="00D74E79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70F6C"/>
    <w:rsid w:val="0008475A"/>
    <w:rsid w:val="000F4257"/>
    <w:rsid w:val="0011721E"/>
    <w:rsid w:val="001216DC"/>
    <w:rsid w:val="00122B0B"/>
    <w:rsid w:val="00165247"/>
    <w:rsid w:val="001A5B11"/>
    <w:rsid w:val="001D7BE0"/>
    <w:rsid w:val="001E0F9B"/>
    <w:rsid w:val="001F0704"/>
    <w:rsid w:val="001F1F1C"/>
    <w:rsid w:val="001F393B"/>
    <w:rsid w:val="00200F65"/>
    <w:rsid w:val="00277353"/>
    <w:rsid w:val="00303EF0"/>
    <w:rsid w:val="00394E0F"/>
    <w:rsid w:val="003B68D3"/>
    <w:rsid w:val="003F1D77"/>
    <w:rsid w:val="003F4137"/>
    <w:rsid w:val="00410C09"/>
    <w:rsid w:val="00416933"/>
    <w:rsid w:val="004635D4"/>
    <w:rsid w:val="0046579E"/>
    <w:rsid w:val="004B66CB"/>
    <w:rsid w:val="004D77F9"/>
    <w:rsid w:val="00583F39"/>
    <w:rsid w:val="005862DE"/>
    <w:rsid w:val="005A47A7"/>
    <w:rsid w:val="005E42E4"/>
    <w:rsid w:val="00656163"/>
    <w:rsid w:val="006B00FB"/>
    <w:rsid w:val="00723863"/>
    <w:rsid w:val="00770B76"/>
    <w:rsid w:val="007810BF"/>
    <w:rsid w:val="007858D2"/>
    <w:rsid w:val="007A2877"/>
    <w:rsid w:val="007A61C1"/>
    <w:rsid w:val="007A7D85"/>
    <w:rsid w:val="007B2218"/>
    <w:rsid w:val="007B54F0"/>
    <w:rsid w:val="007B63A6"/>
    <w:rsid w:val="0088115F"/>
    <w:rsid w:val="008A66E8"/>
    <w:rsid w:val="009034E8"/>
    <w:rsid w:val="00980800"/>
    <w:rsid w:val="00980CAC"/>
    <w:rsid w:val="00A27514"/>
    <w:rsid w:val="00A522BA"/>
    <w:rsid w:val="00A52393"/>
    <w:rsid w:val="00AA73A0"/>
    <w:rsid w:val="00AD442E"/>
    <w:rsid w:val="00AE49AD"/>
    <w:rsid w:val="00AF2BE3"/>
    <w:rsid w:val="00B248F6"/>
    <w:rsid w:val="00B324E9"/>
    <w:rsid w:val="00BC1CBB"/>
    <w:rsid w:val="00BD5DA2"/>
    <w:rsid w:val="00BF366B"/>
    <w:rsid w:val="00C03290"/>
    <w:rsid w:val="00C128B4"/>
    <w:rsid w:val="00C26361"/>
    <w:rsid w:val="00C54A76"/>
    <w:rsid w:val="00C81B46"/>
    <w:rsid w:val="00C929B8"/>
    <w:rsid w:val="00CF38B3"/>
    <w:rsid w:val="00CF3CBB"/>
    <w:rsid w:val="00D23A62"/>
    <w:rsid w:val="00D74E79"/>
    <w:rsid w:val="00D861DA"/>
    <w:rsid w:val="00D91C08"/>
    <w:rsid w:val="00DE33E7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05C8F"/>
    <w:pPr>
      <w:ind w:left="720"/>
    </w:pPr>
  </w:style>
  <w:style w:type="table" w:styleId="TableGrid">
    <w:name w:val="Table Grid"/>
    <w:basedOn w:val="TableNormal"/>
    <w:uiPriority w:val="99"/>
    <w:rsid w:val="002773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остой текст"/>
    <w:basedOn w:val="Normal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1043</Words>
  <Characters>5950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Пользователь</dc:creator>
  <cp:keywords/>
  <dc:description/>
  <cp:lastModifiedBy>Leninsky</cp:lastModifiedBy>
  <cp:revision>2</cp:revision>
  <cp:lastPrinted>2017-11-16T10:47:00Z</cp:lastPrinted>
  <dcterms:created xsi:type="dcterms:W3CDTF">2021-10-29T07:02:00Z</dcterms:created>
  <dcterms:modified xsi:type="dcterms:W3CDTF">2021-10-29T07:02:00Z</dcterms:modified>
</cp:coreProperties>
</file>