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6" w:rsidRPr="00205098" w:rsidRDefault="00593216" w:rsidP="00205098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93216" w:rsidRPr="00205098" w:rsidRDefault="00593216" w:rsidP="00D26639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ab/>
        <w:t>ЛЕНИНСКОГО   СЕЛЬСОВЕТА</w:t>
      </w:r>
      <w:r w:rsidRPr="00205098">
        <w:rPr>
          <w:rFonts w:ascii="Arial" w:hAnsi="Arial" w:cs="Arial"/>
          <w:b/>
          <w:bCs/>
          <w:sz w:val="32"/>
          <w:szCs w:val="32"/>
        </w:rPr>
        <w:tab/>
      </w:r>
    </w:p>
    <w:p w:rsidR="00593216" w:rsidRPr="00205098" w:rsidRDefault="00593216" w:rsidP="00D266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593216" w:rsidRPr="00205098" w:rsidRDefault="00593216" w:rsidP="00D266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93216" w:rsidRPr="00205098" w:rsidRDefault="00593216" w:rsidP="00D26639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593216" w:rsidRPr="00205098" w:rsidRDefault="00593216" w:rsidP="00D26639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205098">
        <w:rPr>
          <w:rFonts w:ascii="Arial" w:hAnsi="Arial" w:cs="Arial"/>
          <w:sz w:val="32"/>
          <w:szCs w:val="32"/>
        </w:rPr>
        <w:t>РЕШЕНИЕ</w:t>
      </w:r>
    </w:p>
    <w:p w:rsidR="00593216" w:rsidRPr="00205098" w:rsidRDefault="00593216" w:rsidP="00D2663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От 24 августа 2021 года  № 141</w:t>
      </w:r>
    </w:p>
    <w:p w:rsidR="00593216" w:rsidRPr="00205098" w:rsidRDefault="00593216" w:rsidP="00D2663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93216" w:rsidRPr="00205098" w:rsidRDefault="00593216" w:rsidP="00D2663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«О внесении изменений в   бюджет  Ленинского   сельсовета Касторенского района Курской области на  2021  год и плановый период 2022-2023 годов»</w:t>
      </w:r>
    </w:p>
    <w:p w:rsidR="00593216" w:rsidRPr="00205098" w:rsidRDefault="00593216" w:rsidP="00D2663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  <w:sz w:val="22"/>
          <w:szCs w:val="22"/>
        </w:rPr>
        <w:tab/>
      </w:r>
      <w:r w:rsidRPr="00205098">
        <w:rPr>
          <w:rFonts w:ascii="Arial" w:hAnsi="Arial" w:cs="Arial"/>
        </w:rPr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в соответствии с Постановлением Администрации Курской области от 17.08.2021 года №870-па «О распределении в 2021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бюджетов»: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                                                               </w:t>
      </w:r>
      <w:r w:rsidRPr="00205098">
        <w:rPr>
          <w:rFonts w:ascii="Arial" w:hAnsi="Arial" w:cs="Arial"/>
          <w:b/>
          <w:bCs/>
        </w:rPr>
        <w:t>РЕШИЛО</w:t>
      </w:r>
      <w:r w:rsidRPr="00205098">
        <w:rPr>
          <w:rFonts w:ascii="Arial" w:hAnsi="Arial" w:cs="Arial"/>
        </w:rPr>
        <w:t>: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 Внести следующие изменения в решение Собрания депутатов Ленинского сельсовета Касторенского района № 127 от 14 декабря 2020 года «О бюджете Ленинского сельсовета Касторенского района Курской области на 2021 год и плановый период 2022-2023 годов»: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205098">
        <w:rPr>
          <w:rFonts w:ascii="Arial" w:hAnsi="Arial" w:cs="Arial"/>
          <w:b/>
          <w:bCs/>
        </w:rPr>
        <w:t xml:space="preserve"> </w:t>
      </w:r>
      <w:r w:rsidRPr="00205098">
        <w:rPr>
          <w:rFonts w:ascii="Arial" w:hAnsi="Arial" w:cs="Arial"/>
        </w:rPr>
        <w:t>1. Утвердить основные характеристики бюджета Ленинского сельсовета Касторенского  района Курской области на 2021 год</w:t>
      </w:r>
      <w:r w:rsidRPr="00205098">
        <w:rPr>
          <w:rFonts w:ascii="Arial" w:hAnsi="Arial" w:cs="Arial"/>
          <w:b/>
          <w:bCs/>
        </w:rPr>
        <w:t xml:space="preserve">:          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2021 год в сумме   3</w:t>
      </w:r>
      <w:r w:rsidRPr="00205098">
        <w:rPr>
          <w:rFonts w:ascii="Arial" w:hAnsi="Arial" w:cs="Arial"/>
          <w:lang w:val="en-US"/>
        </w:rPr>
        <w:t> </w:t>
      </w:r>
      <w:r w:rsidRPr="00205098">
        <w:rPr>
          <w:rFonts w:ascii="Arial" w:hAnsi="Arial" w:cs="Arial"/>
        </w:rPr>
        <w:t>726 039  рублей;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           б)   общий объем расходов бюджета Ленинского сельсовета на 2021 год в сумме 4 301 629,14  рубля;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           в) дефицит бюджета на 2021 год –575 590,14 рублей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2. Изложить приложения 1, 7, 9, 11 в новой редакции (прилагаются) 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 3. Контроль за выполнением данного решения возложить на главу Ленинского сельсовета Лохматова А.М.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br/>
        <w:t xml:space="preserve"> 4.  Настоящее решение вступает в силу с 01. 01.2021 г.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 xml:space="preserve">Председатель Собрания депутатов 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>Ленинского сельсовета Касторенского района                                  Филатова Р.И.</w:t>
      </w: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593216" w:rsidRPr="00205098" w:rsidRDefault="00593216" w:rsidP="00205098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05098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205098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593216" w:rsidRDefault="00593216" w:rsidP="00205098">
      <w:pPr>
        <w:rPr>
          <w:rFonts w:ascii="Arial" w:hAnsi="Arial" w:cs="Arial"/>
          <w:b/>
          <w:bCs/>
          <w:sz w:val="24"/>
          <w:szCs w:val="24"/>
        </w:rPr>
      </w:pPr>
    </w:p>
    <w:p w:rsidR="00593216" w:rsidRPr="00205098" w:rsidRDefault="00593216" w:rsidP="00205098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05098">
        <w:rPr>
          <w:rFonts w:ascii="Arial" w:hAnsi="Arial" w:cs="Arial"/>
          <w:sz w:val="24"/>
          <w:szCs w:val="24"/>
        </w:rPr>
        <w:t>Приложение №1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                                 </w:t>
      </w: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                                    от  24   августа 2021 года №141</w:t>
      </w:r>
      <w:r w:rsidRPr="0020509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2021 год </w:t>
      </w:r>
    </w:p>
    <w:p w:rsidR="00593216" w:rsidRPr="00205098" w:rsidRDefault="00593216" w:rsidP="00D26639">
      <w:pPr>
        <w:rPr>
          <w:rFonts w:ascii="Arial" w:hAnsi="Arial" w:cs="Arial"/>
          <w:sz w:val="22"/>
          <w:szCs w:val="22"/>
        </w:rPr>
      </w:pPr>
      <w:r w:rsidRPr="002050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593216" w:rsidRPr="00205098" w:rsidTr="00205098">
        <w:trPr>
          <w:trHeight w:val="345"/>
        </w:trPr>
        <w:tc>
          <w:tcPr>
            <w:tcW w:w="2659" w:type="dxa"/>
            <w:vMerge w:val="restart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Сумма на 2021 год</w:t>
            </w:r>
          </w:p>
        </w:tc>
      </w:tr>
      <w:tr w:rsidR="00593216" w:rsidRPr="00205098" w:rsidTr="00205098">
        <w:trPr>
          <w:trHeight w:val="480"/>
        </w:trPr>
        <w:tc>
          <w:tcPr>
            <w:tcW w:w="0" w:type="auto"/>
            <w:vMerge/>
            <w:vAlign w:val="center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-3 726 039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-3 726 039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-3 726 039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-3 726 039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4 301 629,14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4 301 629,14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4 301 629,14</w:t>
            </w:r>
          </w:p>
        </w:tc>
      </w:tr>
      <w:tr w:rsidR="00593216" w:rsidRPr="00205098" w:rsidTr="00205098">
        <w:tc>
          <w:tcPr>
            <w:tcW w:w="2659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593216" w:rsidRPr="00205098" w:rsidRDefault="00593216" w:rsidP="00C9319F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593216" w:rsidRPr="00205098" w:rsidRDefault="00593216" w:rsidP="00407297">
            <w:pPr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4 301 629,14</w:t>
            </w:r>
          </w:p>
        </w:tc>
      </w:tr>
    </w:tbl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Приложение №7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«О  внесении изменений в бюджет Ленинского сельсовета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Касторенского района Курской области на 2021 год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и плановый период 2022-2023 годов» </w:t>
      </w:r>
    </w:p>
    <w:p w:rsidR="00593216" w:rsidRPr="00205098" w:rsidRDefault="00593216" w:rsidP="00D26639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                                от 24  августа  2021 года №141 </w:t>
      </w:r>
    </w:p>
    <w:p w:rsidR="00593216" w:rsidRPr="00205098" w:rsidRDefault="00593216" w:rsidP="00D26639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2021 год</w:t>
      </w:r>
    </w:p>
    <w:p w:rsidR="00593216" w:rsidRPr="00205098" w:rsidRDefault="00593216" w:rsidP="00D26639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2050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11"/>
        <w:gridCol w:w="1800"/>
      </w:tblGrid>
      <w:tr w:rsidR="00593216" w:rsidRPr="00205098" w:rsidTr="00205098">
        <w:trPr>
          <w:trHeight w:val="525"/>
        </w:trPr>
        <w:tc>
          <w:tcPr>
            <w:tcW w:w="2977" w:type="dxa"/>
            <w:vMerge w:val="restart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11" w:type="dxa"/>
            <w:vMerge w:val="restart"/>
          </w:tcPr>
          <w:p w:rsidR="00593216" w:rsidRPr="00205098" w:rsidRDefault="00593216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00" w:type="dxa"/>
            <w:vMerge w:val="restart"/>
          </w:tcPr>
          <w:p w:rsidR="00593216" w:rsidRPr="00205098" w:rsidRDefault="00593216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2021 год</w:t>
            </w:r>
          </w:p>
        </w:tc>
      </w:tr>
      <w:tr w:rsidR="00593216" w:rsidRPr="00205098" w:rsidTr="00205098">
        <w:trPr>
          <w:trHeight w:val="285"/>
        </w:trPr>
        <w:tc>
          <w:tcPr>
            <w:tcW w:w="2977" w:type="dxa"/>
            <w:vMerge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Merge/>
          </w:tcPr>
          <w:p w:rsidR="00593216" w:rsidRPr="00205098" w:rsidRDefault="00593216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593216" w:rsidRPr="00205098" w:rsidRDefault="00593216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93216" w:rsidRPr="00205098" w:rsidTr="00205098">
        <w:trPr>
          <w:trHeight w:val="188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11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11" w:type="dxa"/>
            <w:vAlign w:val="bottom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2 145 844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11" w:type="dxa"/>
            <w:vAlign w:val="bottom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3 483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11" w:type="dxa"/>
            <w:vAlign w:val="bottom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3 483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wordWrap w:val="0"/>
              <w:spacing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5098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205098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205098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6" w:history="1">
              <w:r w:rsidRPr="00205098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205098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7" w:history="1">
              <w:r w:rsidRPr="00205098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205098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2 683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Arial" w:hAnsi="Arial" w:cs="Arial"/>
              </w:rPr>
            </w:pPr>
            <w:r w:rsidRPr="00205098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800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58 311</w:t>
            </w:r>
          </w:p>
        </w:tc>
      </w:tr>
      <w:tr w:rsidR="00593216" w:rsidRPr="00205098" w:rsidTr="00205098">
        <w:trPr>
          <w:trHeight w:val="587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531 522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32 205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499 317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455 327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43 990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1 552 528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 xml:space="preserve">1 552 528 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93216" w:rsidRPr="00205098" w:rsidTr="00205098">
        <w:trPr>
          <w:trHeight w:val="2174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593216" w:rsidRPr="00205098" w:rsidRDefault="00593216" w:rsidP="004072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1 580 195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593216" w:rsidRPr="00205098" w:rsidRDefault="00593216" w:rsidP="004072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05098">
              <w:rPr>
                <w:rFonts w:ascii="Arial" w:hAnsi="Arial" w:cs="Arial"/>
                <w:snapToGrid w:val="0"/>
                <w:sz w:val="22"/>
                <w:szCs w:val="22"/>
              </w:rPr>
              <w:t>1 580 195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601 249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09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120 433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09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120 433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09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889 679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09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889 679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snapToGrid w:val="0"/>
                <w:sz w:val="24"/>
                <w:szCs w:val="24"/>
              </w:rPr>
              <w:t>889 679</w:t>
            </w:r>
          </w:p>
        </w:tc>
      </w:tr>
      <w:tr w:rsidR="00593216" w:rsidRPr="00205098" w:rsidTr="00205098">
        <w:trPr>
          <w:trHeight w:val="421"/>
        </w:trPr>
        <w:tc>
          <w:tcPr>
            <w:tcW w:w="2977" w:type="dxa"/>
            <w:vAlign w:val="center"/>
          </w:tcPr>
          <w:p w:rsidR="00593216" w:rsidRPr="00205098" w:rsidRDefault="0059321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593216" w:rsidRPr="00205098" w:rsidRDefault="00593216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593216" w:rsidRPr="00205098" w:rsidRDefault="00593216" w:rsidP="00205FD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0509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3 726 039</w:t>
            </w:r>
          </w:p>
        </w:tc>
      </w:tr>
    </w:tbl>
    <w:p w:rsidR="00593216" w:rsidRPr="00205098" w:rsidRDefault="00593216" w:rsidP="00D26639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211F3D">
      <w:pPr>
        <w:pStyle w:val="ConsPlusNormal"/>
        <w:ind w:firstLine="0"/>
        <w:jc w:val="center"/>
        <w:rPr>
          <w:sz w:val="32"/>
          <w:szCs w:val="32"/>
        </w:rPr>
      </w:pPr>
    </w:p>
    <w:p w:rsidR="00593216" w:rsidRPr="00205098" w:rsidRDefault="00593216" w:rsidP="00211F3D">
      <w:pPr>
        <w:pStyle w:val="ConsPlusNormal"/>
        <w:ind w:firstLine="0"/>
        <w:jc w:val="center"/>
        <w:rPr>
          <w:sz w:val="32"/>
          <w:szCs w:val="32"/>
        </w:rPr>
      </w:pPr>
    </w:p>
    <w:p w:rsidR="00593216" w:rsidRPr="00205098" w:rsidRDefault="00593216" w:rsidP="00211F3D">
      <w:pPr>
        <w:pStyle w:val="ConsPlusNormal"/>
        <w:ind w:firstLine="0"/>
        <w:jc w:val="center"/>
        <w:rPr>
          <w:sz w:val="32"/>
          <w:szCs w:val="32"/>
        </w:rPr>
      </w:pPr>
    </w:p>
    <w:p w:rsidR="00593216" w:rsidRPr="00205098" w:rsidRDefault="00593216" w:rsidP="00211F3D">
      <w:pPr>
        <w:pStyle w:val="ConsPlusNormal"/>
        <w:ind w:firstLine="0"/>
        <w:jc w:val="center"/>
        <w:rPr>
          <w:sz w:val="32"/>
          <w:szCs w:val="32"/>
        </w:rPr>
      </w:pPr>
    </w:p>
    <w:p w:rsidR="00593216" w:rsidRDefault="00593216" w:rsidP="00205098">
      <w:pPr>
        <w:pStyle w:val="ConsPlusNormal"/>
        <w:ind w:firstLine="0"/>
        <w:rPr>
          <w:sz w:val="32"/>
          <w:szCs w:val="32"/>
        </w:rPr>
      </w:pPr>
    </w:p>
    <w:p w:rsidR="00593216" w:rsidRDefault="00593216" w:rsidP="00205098">
      <w:pPr>
        <w:pStyle w:val="ConsPlusNormal"/>
        <w:ind w:firstLine="0"/>
        <w:rPr>
          <w:sz w:val="32"/>
          <w:szCs w:val="32"/>
        </w:rPr>
      </w:pPr>
    </w:p>
    <w:p w:rsidR="00593216" w:rsidRPr="00205098" w:rsidRDefault="00593216" w:rsidP="00205098">
      <w:pPr>
        <w:pStyle w:val="ConsPlusNormal"/>
        <w:ind w:firstLine="0"/>
        <w:rPr>
          <w:sz w:val="32"/>
          <w:szCs w:val="32"/>
        </w:rPr>
      </w:pP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205098">
        <w:rPr>
          <w:rFonts w:ascii="Arial" w:hAnsi="Arial" w:cs="Arial"/>
          <w:sz w:val="24"/>
          <w:szCs w:val="24"/>
        </w:rPr>
        <w:t>Приложение №9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2021 год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           и плановый период 2022-2023 годов» </w:t>
      </w:r>
    </w:p>
    <w:p w:rsidR="00593216" w:rsidRPr="00205098" w:rsidRDefault="00593216" w:rsidP="00205098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ab/>
        <w:t xml:space="preserve">    от 24  августа 2021 года №141 </w:t>
      </w:r>
    </w:p>
    <w:p w:rsidR="00593216" w:rsidRPr="00205098" w:rsidRDefault="00593216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593216" w:rsidRPr="00205098" w:rsidRDefault="00593216" w:rsidP="002050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2021 год</w:t>
      </w:r>
    </w:p>
    <w:p w:rsidR="00593216" w:rsidRPr="00205098" w:rsidRDefault="00593216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593216" w:rsidRPr="00205098" w:rsidRDefault="00593216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4264"/>
        <w:gridCol w:w="567"/>
        <w:gridCol w:w="677"/>
        <w:gridCol w:w="1440"/>
        <w:gridCol w:w="720"/>
        <w:gridCol w:w="1620"/>
      </w:tblGrid>
      <w:tr w:rsidR="00593216" w:rsidRPr="00205098" w:rsidTr="00205098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05FD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4 301 629,14 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4728C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2 211 486,14</w:t>
            </w:r>
          </w:p>
        </w:tc>
      </w:tr>
      <w:tr w:rsidR="00593216" w:rsidRPr="00205098" w:rsidTr="00205098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4F0F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593216" w:rsidRPr="00205098" w:rsidTr="00205098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93216" w:rsidRPr="00205098" w:rsidTr="00205098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E53C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593216" w:rsidRPr="00205098" w:rsidTr="00205098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4F0F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913 924,14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E117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6920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6920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6920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593216" w:rsidRPr="00205098" w:rsidTr="00205098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593216" w:rsidRPr="00205098" w:rsidTr="00205098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086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593216" w:rsidRPr="00205098" w:rsidTr="00205098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9464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330 827,14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9464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593216" w:rsidRPr="00205098" w:rsidTr="00205098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93216" w:rsidRPr="00205098" w:rsidTr="00205098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67 163 </w:t>
            </w:r>
          </w:p>
        </w:tc>
      </w:tr>
      <w:tr w:rsidR="00593216" w:rsidRPr="00205098" w:rsidTr="00205098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889 679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627 000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627 000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627 000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593216" w:rsidRPr="00205098" w:rsidRDefault="00593216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593216" w:rsidRPr="00205098" w:rsidRDefault="0059321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464 034 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593216" w:rsidRPr="00205098" w:rsidTr="00205098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593216" w:rsidRPr="00205098" w:rsidTr="00205098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</w:tbl>
    <w:p w:rsidR="00593216" w:rsidRPr="00205098" w:rsidRDefault="00593216" w:rsidP="000D0096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0D0096">
      <w:pPr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C77124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Приложение №11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«О внесении изменений в бюджет Ленинского сельсовета 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205098">
        <w:rPr>
          <w:rFonts w:ascii="Arial" w:hAnsi="Arial" w:cs="Arial"/>
          <w:sz w:val="24"/>
          <w:szCs w:val="24"/>
        </w:rPr>
        <w:t>Касторенского  района Курской области на 2021 год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и плановый период 2022-2023 годов»</w:t>
      </w:r>
    </w:p>
    <w:p w:rsidR="00593216" w:rsidRPr="00205098" w:rsidRDefault="00593216" w:rsidP="00205098">
      <w:pPr>
        <w:jc w:val="right"/>
        <w:rPr>
          <w:rFonts w:ascii="Arial" w:hAnsi="Arial" w:cs="Arial"/>
          <w:sz w:val="24"/>
          <w:szCs w:val="24"/>
        </w:rPr>
      </w:pPr>
      <w:r w:rsidRPr="00205098">
        <w:rPr>
          <w:rFonts w:ascii="Arial" w:hAnsi="Arial" w:cs="Arial"/>
          <w:sz w:val="24"/>
          <w:szCs w:val="24"/>
        </w:rPr>
        <w:t>от  24  августа 2021 года  №141</w:t>
      </w:r>
    </w:p>
    <w:p w:rsidR="00593216" w:rsidRPr="00205098" w:rsidRDefault="00593216" w:rsidP="00B71298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B71298">
      <w:pPr>
        <w:rPr>
          <w:rFonts w:ascii="Arial" w:hAnsi="Arial" w:cs="Arial"/>
          <w:b/>
          <w:bCs/>
          <w:sz w:val="22"/>
          <w:szCs w:val="22"/>
        </w:rPr>
      </w:pPr>
    </w:p>
    <w:p w:rsidR="00593216" w:rsidRDefault="00593216" w:rsidP="002050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5098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2021 год</w:t>
      </w:r>
    </w:p>
    <w:p w:rsidR="00593216" w:rsidRPr="00205098" w:rsidRDefault="00593216" w:rsidP="002050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098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9180" w:type="dxa"/>
        <w:tblInd w:w="2" w:type="dxa"/>
        <w:tblLayout w:type="fixed"/>
        <w:tblLook w:val="0000"/>
      </w:tblPr>
      <w:tblGrid>
        <w:gridCol w:w="3540"/>
        <w:gridCol w:w="15"/>
        <w:gridCol w:w="709"/>
        <w:gridCol w:w="567"/>
        <w:gridCol w:w="569"/>
        <w:gridCol w:w="1260"/>
        <w:gridCol w:w="900"/>
        <w:gridCol w:w="1620"/>
      </w:tblGrid>
      <w:tr w:rsidR="00593216" w:rsidRPr="00205098" w:rsidTr="00205098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АДМИСТРАЦИЯ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14A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4 301 629,14 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4728C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2  221 486,14</w:t>
            </w:r>
          </w:p>
        </w:tc>
      </w:tr>
      <w:tr w:rsidR="00593216" w:rsidRPr="00205098" w:rsidTr="00205098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93216" w:rsidRPr="00205098" w:rsidTr="00205098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593216" w:rsidRPr="00205098" w:rsidTr="00205098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93216" w:rsidRPr="00205098" w:rsidTr="00205098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93216" w:rsidRPr="00205098" w:rsidTr="00205098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25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11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593216" w:rsidRPr="00205098" w:rsidTr="00205098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14A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913 924,14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161 276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593216" w:rsidRPr="00205098" w:rsidTr="00205098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593216" w:rsidRPr="00205098" w:rsidTr="00205098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593216" w:rsidRPr="00205098" w:rsidTr="00205098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332 827,14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93216" w:rsidRPr="00205098" w:rsidTr="00205098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593216" w:rsidRPr="00205098" w:rsidTr="00205098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93216" w:rsidRPr="00205098" w:rsidTr="00205098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67 163 </w:t>
            </w:r>
          </w:p>
        </w:tc>
      </w:tr>
      <w:tr w:rsidR="00593216" w:rsidRPr="00205098" w:rsidTr="00205098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001области»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889 679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593216" w:rsidRPr="00205098" w:rsidRDefault="00593216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593216" w:rsidRPr="00205098" w:rsidRDefault="00593216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593216" w:rsidRPr="00205098" w:rsidTr="00205098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464 034 </w:t>
            </w:r>
          </w:p>
        </w:tc>
      </w:tr>
      <w:tr w:rsidR="00593216" w:rsidRPr="00205098" w:rsidTr="00205098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464 034</w:t>
            </w:r>
          </w:p>
        </w:tc>
      </w:tr>
      <w:tr w:rsidR="00593216" w:rsidRPr="00205098" w:rsidTr="00205098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593216" w:rsidRPr="00205098" w:rsidTr="00205098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593216" w:rsidRPr="00205098" w:rsidTr="00205098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</w:t>
            </w:r>
          </w:p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593216" w:rsidRPr="00205098" w:rsidTr="00205098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3216" w:rsidRPr="00205098" w:rsidRDefault="00593216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3216" w:rsidRPr="00205098" w:rsidRDefault="0059321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3216" w:rsidRPr="00205098" w:rsidRDefault="00593216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5098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</w:tbl>
    <w:p w:rsidR="00593216" w:rsidRPr="00205098" w:rsidRDefault="00593216" w:rsidP="00BA6307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0509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593216" w:rsidRPr="00205098" w:rsidRDefault="00593216" w:rsidP="00B71298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6708E">
      <w:pPr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Pr="00205098" w:rsidRDefault="00593216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93216" w:rsidRDefault="00593216" w:rsidP="00205098">
      <w:pPr>
        <w:rPr>
          <w:rFonts w:ascii="Arial" w:hAnsi="Arial" w:cs="Arial"/>
          <w:b/>
          <w:bCs/>
          <w:sz w:val="22"/>
          <w:szCs w:val="22"/>
        </w:rPr>
      </w:pPr>
    </w:p>
    <w:sectPr w:rsidR="00593216" w:rsidSect="002050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258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B8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9578E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475B"/>
    <w:rsid w:val="001C666B"/>
    <w:rsid w:val="001D0317"/>
    <w:rsid w:val="001D1A63"/>
    <w:rsid w:val="001D28DC"/>
    <w:rsid w:val="001D2E68"/>
    <w:rsid w:val="001D2F2C"/>
    <w:rsid w:val="001D57E0"/>
    <w:rsid w:val="001D5ED9"/>
    <w:rsid w:val="001E73C3"/>
    <w:rsid w:val="001F13E3"/>
    <w:rsid w:val="001F2296"/>
    <w:rsid w:val="001F5BFB"/>
    <w:rsid w:val="001F725E"/>
    <w:rsid w:val="002037A3"/>
    <w:rsid w:val="00203BCD"/>
    <w:rsid w:val="00204E51"/>
    <w:rsid w:val="00205098"/>
    <w:rsid w:val="0020568E"/>
    <w:rsid w:val="00205FD8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07297"/>
    <w:rsid w:val="004107A8"/>
    <w:rsid w:val="00410B31"/>
    <w:rsid w:val="004133FE"/>
    <w:rsid w:val="00413986"/>
    <w:rsid w:val="00414B2B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28CA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0907"/>
    <w:rsid w:val="004D2DCE"/>
    <w:rsid w:val="004E3CD9"/>
    <w:rsid w:val="004E3D84"/>
    <w:rsid w:val="004E55E1"/>
    <w:rsid w:val="004E6EC0"/>
    <w:rsid w:val="004F0FD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26177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86079"/>
    <w:rsid w:val="0059053C"/>
    <w:rsid w:val="00590679"/>
    <w:rsid w:val="00590780"/>
    <w:rsid w:val="00593216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3CAA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207A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A95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445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2EAD"/>
    <w:rsid w:val="00853ACE"/>
    <w:rsid w:val="00855ACD"/>
    <w:rsid w:val="0085649C"/>
    <w:rsid w:val="008605EA"/>
    <w:rsid w:val="008649AB"/>
    <w:rsid w:val="00866732"/>
    <w:rsid w:val="0086708E"/>
    <w:rsid w:val="00872EA7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46405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0BF3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3FA8"/>
    <w:rsid w:val="00AC6AC7"/>
    <w:rsid w:val="00AD1605"/>
    <w:rsid w:val="00AD17EF"/>
    <w:rsid w:val="00AD211E"/>
    <w:rsid w:val="00AD29AF"/>
    <w:rsid w:val="00AE0017"/>
    <w:rsid w:val="00AE0584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DA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240AA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F61"/>
    <w:rsid w:val="00C8575E"/>
    <w:rsid w:val="00C868FC"/>
    <w:rsid w:val="00C869F6"/>
    <w:rsid w:val="00C9319F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6639"/>
    <w:rsid w:val="00D32024"/>
    <w:rsid w:val="00D32E0D"/>
    <w:rsid w:val="00D33DBC"/>
    <w:rsid w:val="00D345C6"/>
    <w:rsid w:val="00D358F8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25C0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1153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51E3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335"/>
    <w:rsid w:val="00FC085F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D54B4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4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4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4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4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4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4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4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4B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F04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04B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04B7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B7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character" w:customStyle="1" w:styleId="1">
    <w:name w:val="Основной шрифт абзаца1"/>
    <w:uiPriority w:val="99"/>
    <w:rsid w:val="00211F3D"/>
  </w:style>
  <w:style w:type="paragraph" w:customStyle="1" w:styleId="ConsPlusTitle">
    <w:name w:val="ConsPlusTitle"/>
    <w:basedOn w:val="Normal"/>
    <w:next w:val="ConsPlusNormal"/>
    <w:uiPriority w:val="99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0">
    <w:name w:val="Верхний колонтитул Знак1"/>
    <w:uiPriority w:val="99"/>
    <w:locked/>
    <w:rsid w:val="00211F3D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AppData/Roaming/Microsoft/cgi/online.cgi?req=doc&amp;base=LAW&amp;n=198941&amp;rnd=228224.3136131081&amp;dst=10877&amp;fld=134" TargetMode="External"/><Relationship Id="rId5" Type="http://schemas.openxmlformats.org/officeDocument/2006/relationships/hyperlink" Target="../../AppData/Roaming/Microsoft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20</Pages>
  <Words>5279</Words>
  <Characters>30095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2021-07-07T11:52:00Z</cp:lastPrinted>
  <dcterms:created xsi:type="dcterms:W3CDTF">2021-08-31T06:15:00Z</dcterms:created>
  <dcterms:modified xsi:type="dcterms:W3CDTF">2021-08-31T06:15:00Z</dcterms:modified>
</cp:coreProperties>
</file>