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6605C" w:rsidRPr="00F13CF4" w:rsidRDefault="00A6605C" w:rsidP="00F13CF4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F13CF4">
        <w:rPr>
          <w:rFonts w:ascii="Arial" w:hAnsi="Arial" w:cs="Arial"/>
          <w:sz w:val="32"/>
          <w:szCs w:val="32"/>
        </w:rPr>
        <w:t>РЕШЕНИЕ</w:t>
      </w:r>
    </w:p>
    <w:p w:rsidR="00A6605C" w:rsidRPr="00F13CF4" w:rsidRDefault="00A6605C" w:rsidP="00F13CF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от 19 апреля 2021года  №133</w:t>
      </w:r>
    </w:p>
    <w:p w:rsidR="00A6605C" w:rsidRPr="00F13CF4" w:rsidRDefault="00A6605C" w:rsidP="00F13CF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A6605C" w:rsidRPr="00F13CF4" w:rsidRDefault="00A6605C" w:rsidP="00F13CF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«Об исполнении бюджета Ленинского   сельсовета</w:t>
      </w:r>
    </w:p>
    <w:p w:rsidR="00A6605C" w:rsidRPr="00F13CF4" w:rsidRDefault="00A6605C" w:rsidP="00F13CF4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 за  2020 год»</w:t>
      </w:r>
    </w:p>
    <w:p w:rsidR="00A6605C" w:rsidRPr="00F13CF4" w:rsidRDefault="00A6605C" w:rsidP="00116631">
      <w:pPr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Касторенского района Курской области Собрание депутатов Ленинского сельсовета</w:t>
      </w:r>
    </w:p>
    <w:p w:rsidR="00A6605C" w:rsidRPr="00F13CF4" w:rsidRDefault="00A6605C" w:rsidP="00F13CF4">
      <w:p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РЕШИЛО:</w:t>
      </w:r>
    </w:p>
    <w:p w:rsidR="00A6605C" w:rsidRPr="00F13CF4" w:rsidRDefault="00A6605C" w:rsidP="00F13CF4">
      <w:pPr>
        <w:jc w:val="both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Утвердить  исполнение бюджета Ленинского сельсовета Касторенского района Курской области за 2020 год по доходам в сумме 2 991 781,88 рублей, по расходам  в сумме 3 552 763,92 рублей, с превышением расходов  над доходами в сумме 560 982,04 рубля (дефицит  местного бюджета) со следующими показателями:</w:t>
      </w:r>
    </w:p>
    <w:p w:rsidR="00A6605C" w:rsidRPr="00F13CF4" w:rsidRDefault="00A6605C" w:rsidP="00F13CF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по источникам внутреннего финансирования дефицита бюджета Ленинского сельсовета за 2020 год согласно приложению №1 к настоящему решению;</w:t>
      </w:r>
    </w:p>
    <w:p w:rsidR="00A6605C" w:rsidRPr="00F13CF4" w:rsidRDefault="00A6605C" w:rsidP="00F13CF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по поступлению доходов в бюджет Ленинского сельсовета  в 2020 году согласно приложению №2 к настоящему решению;</w:t>
      </w:r>
    </w:p>
    <w:p w:rsidR="00A6605C" w:rsidRPr="00F13CF4" w:rsidRDefault="00A6605C" w:rsidP="00F13CF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по распределению расходов бюджета Ленинского сельсовета за 2020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A6605C" w:rsidRPr="00F13CF4" w:rsidRDefault="00A6605C" w:rsidP="00F13CF4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по ведомственной структуре расходов бюджета Ленинского сельсовета за 2020 год согласно приложению №4 к настоящему решению.</w:t>
      </w:r>
    </w:p>
    <w:p w:rsidR="00A6605C" w:rsidRPr="00F13CF4" w:rsidRDefault="00A6605C" w:rsidP="00F13CF4">
      <w:pPr>
        <w:jc w:val="both"/>
        <w:rPr>
          <w:rFonts w:ascii="Arial" w:hAnsi="Arial" w:cs="Arial"/>
          <w:sz w:val="24"/>
          <w:szCs w:val="24"/>
        </w:rPr>
      </w:pPr>
    </w:p>
    <w:p w:rsidR="00A6605C" w:rsidRDefault="00A6605C" w:rsidP="00F13CF4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A6605C" w:rsidRDefault="00A6605C" w:rsidP="00F13CF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jc w:val="both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13CF4">
        <w:rPr>
          <w:rFonts w:ascii="Arial" w:hAnsi="Arial" w:cs="Arial"/>
          <w:color w:val="000000"/>
          <w:sz w:val="24"/>
          <w:szCs w:val="24"/>
        </w:rPr>
        <w:t>Председатель Собрания депутатов</w:t>
      </w: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13CF4">
        <w:rPr>
          <w:rFonts w:ascii="Arial" w:hAnsi="Arial" w:cs="Arial"/>
          <w:color w:val="000000"/>
          <w:sz w:val="24"/>
          <w:szCs w:val="24"/>
        </w:rPr>
        <w:t>Ленинского сельсовета                                                              Филатова Р. И.</w:t>
      </w: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13C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13CF4">
        <w:rPr>
          <w:rFonts w:ascii="Arial" w:hAnsi="Arial" w:cs="Arial"/>
          <w:color w:val="000000"/>
          <w:sz w:val="24"/>
          <w:szCs w:val="24"/>
        </w:rPr>
        <w:t>Врио Главы </w:t>
      </w:r>
    </w:p>
    <w:p w:rsidR="00A6605C" w:rsidRPr="00F13CF4" w:rsidRDefault="00A6605C" w:rsidP="00F13CF4">
      <w:pPr>
        <w:spacing w:line="24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13CF4">
        <w:rPr>
          <w:rFonts w:ascii="Arial" w:hAnsi="Arial" w:cs="Arial"/>
          <w:color w:val="000000"/>
          <w:sz w:val="24"/>
          <w:szCs w:val="24"/>
        </w:rPr>
        <w:t>Ленинского а                                                                               Обоянцева Е. Ю.</w:t>
      </w:r>
    </w:p>
    <w:p w:rsidR="00A6605C" w:rsidRPr="00F13CF4" w:rsidRDefault="00A6605C" w:rsidP="00F13C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6605C" w:rsidRPr="00F13CF4" w:rsidRDefault="00A6605C" w:rsidP="0091675D">
      <w:pPr>
        <w:pStyle w:val="Header"/>
        <w:tabs>
          <w:tab w:val="left" w:pos="708"/>
        </w:tabs>
        <w:rPr>
          <w:rFonts w:ascii="Arial" w:hAnsi="Arial" w:cs="Arial"/>
        </w:rPr>
      </w:pPr>
    </w:p>
    <w:p w:rsidR="00A6605C" w:rsidRDefault="00A6605C" w:rsidP="00116631">
      <w:pPr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116631">
      <w:pPr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«Об исполнении бюджета Ленинского сельсовета  Касторенского района Курской области за 2020 год»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от  19 апреля 2021 года №133 </w:t>
      </w:r>
    </w:p>
    <w:p w:rsidR="00A6605C" w:rsidRPr="00F13CF4" w:rsidRDefault="00A6605C" w:rsidP="006D67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13CF4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бюджета Ленинского сельсовета Касторенского района Курской области за 2020 год </w:t>
      </w:r>
    </w:p>
    <w:p w:rsidR="00A6605C" w:rsidRPr="00F13CF4" w:rsidRDefault="00A6605C" w:rsidP="006D67CA">
      <w:pPr>
        <w:rPr>
          <w:rFonts w:ascii="Arial" w:hAnsi="Arial" w:cs="Arial"/>
          <w:sz w:val="22"/>
          <w:szCs w:val="22"/>
        </w:rPr>
      </w:pPr>
      <w:r w:rsidRPr="00F13C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9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638"/>
        <w:gridCol w:w="1620"/>
        <w:gridCol w:w="1501"/>
      </w:tblGrid>
      <w:tr w:rsidR="00A6605C" w:rsidRPr="00F13CF4" w:rsidTr="00F13CF4">
        <w:trPr>
          <w:trHeight w:val="345"/>
        </w:trPr>
        <w:tc>
          <w:tcPr>
            <w:tcW w:w="2590" w:type="dxa"/>
            <w:vMerge w:val="restart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38" w:type="dxa"/>
            <w:vMerge w:val="restart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620" w:type="dxa"/>
            <w:vMerge w:val="restart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501" w:type="dxa"/>
            <w:vMerge w:val="restart"/>
          </w:tcPr>
          <w:p w:rsidR="00A6605C" w:rsidRPr="00F13CF4" w:rsidRDefault="00A6605C" w:rsidP="00362551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A6605C" w:rsidRPr="00F13CF4" w:rsidTr="00F13CF4">
        <w:trPr>
          <w:trHeight w:val="480"/>
        </w:trPr>
        <w:tc>
          <w:tcPr>
            <w:tcW w:w="0" w:type="auto"/>
            <w:vMerge/>
            <w:vAlign w:val="center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  <w:vMerge/>
            <w:vAlign w:val="center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vMerge/>
            <w:vAlign w:val="center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62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1 136 572,18</w:t>
            </w:r>
          </w:p>
        </w:tc>
        <w:tc>
          <w:tcPr>
            <w:tcW w:w="1501" w:type="dxa"/>
          </w:tcPr>
          <w:p w:rsidR="00A6605C" w:rsidRPr="00F13CF4" w:rsidRDefault="00A6605C" w:rsidP="00FA39B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560 982,04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 xml:space="preserve"> 1136 572,18</w:t>
            </w:r>
          </w:p>
        </w:tc>
        <w:tc>
          <w:tcPr>
            <w:tcW w:w="1501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-3 002 554,00</w:t>
            </w:r>
          </w:p>
        </w:tc>
        <w:tc>
          <w:tcPr>
            <w:tcW w:w="1501" w:type="dxa"/>
          </w:tcPr>
          <w:p w:rsidR="00A6605C" w:rsidRPr="00F13CF4" w:rsidRDefault="00A6605C" w:rsidP="00BC0AB8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-3 002 554,00</w:t>
            </w:r>
          </w:p>
        </w:tc>
        <w:tc>
          <w:tcPr>
            <w:tcW w:w="1501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-3 002 554,00</w:t>
            </w:r>
          </w:p>
        </w:tc>
        <w:tc>
          <w:tcPr>
            <w:tcW w:w="1501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-3 002 554,00</w:t>
            </w:r>
          </w:p>
        </w:tc>
        <w:tc>
          <w:tcPr>
            <w:tcW w:w="1501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-2991 781,88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A6605C" w:rsidRPr="00F13CF4" w:rsidRDefault="00A6605C" w:rsidP="0086130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01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62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01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62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01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  <w:tr w:rsidR="00A6605C" w:rsidRPr="00F13CF4" w:rsidTr="00F13CF4">
        <w:tc>
          <w:tcPr>
            <w:tcW w:w="259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638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0" w:type="dxa"/>
          </w:tcPr>
          <w:p w:rsidR="00A6605C" w:rsidRPr="00F13CF4" w:rsidRDefault="00A6605C" w:rsidP="006D67CA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4 139 126,18</w:t>
            </w:r>
          </w:p>
        </w:tc>
        <w:tc>
          <w:tcPr>
            <w:tcW w:w="1501" w:type="dxa"/>
          </w:tcPr>
          <w:p w:rsidR="00A6605C" w:rsidRPr="00F13CF4" w:rsidRDefault="00A6605C" w:rsidP="00FA39BD">
            <w:pPr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3 552 763,92</w:t>
            </w:r>
          </w:p>
        </w:tc>
      </w:tr>
    </w:tbl>
    <w:p w:rsidR="00A6605C" w:rsidRPr="00F13CF4" w:rsidRDefault="00A6605C" w:rsidP="00143DAB">
      <w:pPr>
        <w:rPr>
          <w:rFonts w:ascii="Arial" w:hAnsi="Arial" w:cs="Arial"/>
          <w:sz w:val="24"/>
          <w:szCs w:val="24"/>
        </w:rPr>
      </w:pPr>
    </w:p>
    <w:p w:rsidR="00A6605C" w:rsidRPr="00F13CF4" w:rsidRDefault="00A6605C">
      <w:pPr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</w:t>
      </w: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Default="00A6605C" w:rsidP="00F13CF4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Приложение №2</w:t>
      </w: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«Об исполнении  бюджета Ленинского сельсовета  Касторенского района Курской области за 2020 год»                    </w:t>
      </w: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от 19  апреля 2021 года №133</w:t>
      </w:r>
    </w:p>
    <w:p w:rsidR="00A6605C" w:rsidRPr="00F13CF4" w:rsidRDefault="00A6605C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6605C" w:rsidRPr="00F13CF4" w:rsidRDefault="00A6605C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F13CF4">
        <w:rPr>
          <w:rFonts w:ascii="Arial" w:hAnsi="Arial" w:cs="Arial"/>
          <w:b/>
          <w:bCs/>
          <w:sz w:val="32"/>
          <w:szCs w:val="32"/>
        </w:rPr>
        <w:t>Объем доходов бюджета Ленинского сельсовета Касторенского района Курской области  за 2020 год</w:t>
      </w:r>
    </w:p>
    <w:p w:rsidR="00A6605C" w:rsidRPr="00F13CF4" w:rsidRDefault="00A6605C" w:rsidP="00121C59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F13C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780"/>
        <w:gridCol w:w="1440"/>
        <w:gridCol w:w="1440"/>
      </w:tblGrid>
      <w:tr w:rsidR="00A6605C" w:rsidRPr="00F13CF4" w:rsidTr="00F13CF4">
        <w:trPr>
          <w:trHeight w:val="525"/>
        </w:trPr>
        <w:tc>
          <w:tcPr>
            <w:tcW w:w="2628" w:type="dxa"/>
            <w:vMerge w:val="restart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780" w:type="dxa"/>
            <w:vMerge w:val="restart"/>
          </w:tcPr>
          <w:p w:rsidR="00A6605C" w:rsidRPr="00F13CF4" w:rsidRDefault="00A6605C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40" w:type="dxa"/>
            <w:vMerge w:val="restart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440" w:type="dxa"/>
            <w:vMerge w:val="restart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A6605C" w:rsidRPr="00F13CF4" w:rsidTr="00F13CF4">
        <w:trPr>
          <w:trHeight w:val="285"/>
        </w:trPr>
        <w:tc>
          <w:tcPr>
            <w:tcW w:w="2628" w:type="dxa"/>
            <w:vMerge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A6605C" w:rsidRPr="00F13CF4" w:rsidRDefault="00A6605C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A6605C" w:rsidRPr="00F13CF4" w:rsidRDefault="00A6605C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A6605C" w:rsidRPr="00F13CF4" w:rsidRDefault="00A6605C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6605C" w:rsidRPr="00F13CF4" w:rsidTr="00F13CF4">
        <w:trPr>
          <w:trHeight w:val="188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780" w:type="dxa"/>
            <w:vAlign w:val="bottom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1768967,00</w:t>
            </w:r>
          </w:p>
        </w:tc>
        <w:tc>
          <w:tcPr>
            <w:tcW w:w="1440" w:type="dxa"/>
          </w:tcPr>
          <w:p w:rsidR="00A6605C" w:rsidRPr="00F13CF4" w:rsidRDefault="00A6605C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1758194,88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780" w:type="dxa"/>
            <w:vAlign w:val="bottom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440" w:type="dxa"/>
          </w:tcPr>
          <w:p w:rsidR="00A6605C" w:rsidRPr="00F13CF4" w:rsidRDefault="00A6605C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1 892,53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780" w:type="dxa"/>
            <w:vAlign w:val="bottom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440" w:type="dxa"/>
          </w:tcPr>
          <w:p w:rsidR="00A6605C" w:rsidRPr="00F13CF4" w:rsidRDefault="00A6605C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1 892,53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wordWrap w:val="0"/>
              <w:spacing w:line="312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13CF4">
              <w:rPr>
                <w:rFonts w:ascii="Arial" w:hAnsi="Arial" w:cs="Arial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F13CF4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статьями 227</w:t>
              </w:r>
            </w:hyperlink>
            <w:r w:rsidRPr="00F13CF4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6" w:history="1">
              <w:r w:rsidRPr="00F13CF4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227.1</w:t>
              </w:r>
            </w:hyperlink>
            <w:r w:rsidRPr="00F13CF4">
              <w:rPr>
                <w:rFonts w:ascii="Arial" w:hAnsi="Arial" w:cs="Arial"/>
                <w:sz w:val="21"/>
                <w:szCs w:val="21"/>
              </w:rPr>
              <w:t xml:space="preserve"> и </w:t>
            </w:r>
            <w:hyperlink r:id="rId7" w:history="1">
              <w:r w:rsidRPr="00F13CF4">
                <w:rPr>
                  <w:rStyle w:val="Hyperlink"/>
                  <w:rFonts w:ascii="Arial" w:hAnsi="Arial" w:cs="Arial"/>
                  <w:color w:val="000000"/>
                  <w:sz w:val="21"/>
                  <w:szCs w:val="21"/>
                </w:rPr>
                <w:t>228</w:t>
              </w:r>
            </w:hyperlink>
            <w:r w:rsidRPr="00F13CF4">
              <w:rPr>
                <w:rFonts w:ascii="Arial" w:hAnsi="Arial" w:cs="Arial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2 200,00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1 892,53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A6605C" w:rsidRPr="00F13CF4" w:rsidRDefault="00A6605C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</w:tr>
      <w:tr w:rsidR="00A6605C" w:rsidRPr="00F13CF4" w:rsidTr="00F13CF4">
        <w:trPr>
          <w:trHeight w:val="587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4 400,00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560 000,00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549 536,10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53 000,00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51 669,64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53 000,00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51 669,64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507 000,00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497 866,46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465 000,00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457 528,55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465 000,00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457 528,55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42 000,00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40 337,91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42 000,00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40 337,91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1202366,25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1202366,25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(за исключением земельных участков бюджетных и автономных учреждений)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1202366,25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1202367,00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1202366,25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</w:tcPr>
          <w:p w:rsidR="00A6605C" w:rsidRPr="00F13CF4" w:rsidRDefault="00A6605C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1 233 587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1 233 587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</w:tcPr>
          <w:p w:rsidR="00A6605C" w:rsidRPr="00F13CF4" w:rsidRDefault="00A6605C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1 153 589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1 153 589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663 235,00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663 235,00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113 041,00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113 041,00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113 041,00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113 041,00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550 194,00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550 194,00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550 194,00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550 194,00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59 971,00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59 971,00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83 843,00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86 843,00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  <w:tc>
          <w:tcPr>
            <w:tcW w:w="1440" w:type="dxa"/>
          </w:tcPr>
          <w:p w:rsidR="00A6605C" w:rsidRPr="00F13CF4" w:rsidRDefault="00A6605C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343 540,00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343 540,00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343 540,00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343 540,00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2 07 00000 00 0000 100</w:t>
            </w:r>
          </w:p>
        </w:tc>
        <w:tc>
          <w:tcPr>
            <w:tcW w:w="3780" w:type="dxa"/>
          </w:tcPr>
          <w:p w:rsidR="00A6605C" w:rsidRPr="00F13CF4" w:rsidRDefault="00A6605C" w:rsidP="00121C59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79 998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79 998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2 07 05000 10 0000 150</w:t>
            </w:r>
          </w:p>
        </w:tc>
        <w:tc>
          <w:tcPr>
            <w:tcW w:w="3780" w:type="dxa"/>
          </w:tcPr>
          <w:p w:rsidR="00A6605C" w:rsidRPr="00F13CF4" w:rsidRDefault="00A6605C" w:rsidP="00121C5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79 998</w:t>
            </w:r>
          </w:p>
        </w:tc>
        <w:tc>
          <w:tcPr>
            <w:tcW w:w="1440" w:type="dxa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snapToGrid w:val="0"/>
                <w:sz w:val="24"/>
                <w:szCs w:val="24"/>
              </w:rPr>
              <w:t>79 998</w:t>
            </w:r>
          </w:p>
        </w:tc>
      </w:tr>
      <w:tr w:rsidR="00A6605C" w:rsidRPr="00F13CF4" w:rsidTr="00F13CF4">
        <w:trPr>
          <w:trHeight w:val="421"/>
        </w:trPr>
        <w:tc>
          <w:tcPr>
            <w:tcW w:w="2628" w:type="dxa"/>
            <w:vAlign w:val="center"/>
          </w:tcPr>
          <w:p w:rsidR="00A6605C" w:rsidRPr="00F13CF4" w:rsidRDefault="00A6605C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</w:tcPr>
          <w:p w:rsidR="00A6605C" w:rsidRPr="00F13CF4" w:rsidRDefault="00A6605C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</w:tcPr>
          <w:p w:rsidR="00A6605C" w:rsidRPr="00F13CF4" w:rsidRDefault="00A6605C" w:rsidP="00BC46F1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3002554,0</w:t>
            </w:r>
          </w:p>
        </w:tc>
        <w:tc>
          <w:tcPr>
            <w:tcW w:w="1440" w:type="dxa"/>
          </w:tcPr>
          <w:p w:rsidR="00A6605C" w:rsidRPr="00F13CF4" w:rsidRDefault="00A6605C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13C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2991 781,88</w:t>
            </w:r>
          </w:p>
        </w:tc>
      </w:tr>
    </w:tbl>
    <w:p w:rsidR="00A6605C" w:rsidRPr="00F13CF4" w:rsidRDefault="00A6605C" w:rsidP="007838B4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6605C" w:rsidRPr="00F13CF4" w:rsidRDefault="00A6605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A6605C" w:rsidRPr="00F13CF4" w:rsidRDefault="00A6605C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  <w:r w:rsidRPr="00F13CF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470508">
      <w:pPr>
        <w:rPr>
          <w:rFonts w:ascii="Arial" w:hAnsi="Arial" w:cs="Arial"/>
          <w:b/>
          <w:bCs/>
          <w:sz w:val="24"/>
          <w:szCs w:val="24"/>
        </w:rPr>
      </w:pPr>
      <w:r w:rsidRPr="00F13C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605C" w:rsidRPr="00F13CF4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13CF4">
      <w:pPr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13CF4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F13CF4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Приложение №3</w:t>
      </w: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A6605C" w:rsidRPr="00F13CF4" w:rsidRDefault="00A6605C" w:rsidP="00F668AF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«Об исполнении бюджета Ленинского сельсовета  Касторенского  района Курской области за 2020 год»                                  </w:t>
      </w:r>
    </w:p>
    <w:p w:rsidR="00A6605C" w:rsidRDefault="00A6605C" w:rsidP="00126AB2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от 19  апреля 2021 года №133</w:t>
      </w:r>
    </w:p>
    <w:p w:rsidR="00A6605C" w:rsidRDefault="00A6605C" w:rsidP="00126AB2">
      <w:pPr>
        <w:jc w:val="right"/>
        <w:rPr>
          <w:rFonts w:ascii="Arial" w:hAnsi="Arial" w:cs="Arial"/>
          <w:sz w:val="24"/>
          <w:szCs w:val="24"/>
        </w:rPr>
      </w:pPr>
    </w:p>
    <w:p w:rsidR="00A6605C" w:rsidRDefault="00A6605C" w:rsidP="00126AB2">
      <w:pPr>
        <w:jc w:val="right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jc w:val="center"/>
        <w:rPr>
          <w:rFonts w:ascii="Arial" w:hAnsi="Arial" w:cs="Arial"/>
          <w:sz w:val="32"/>
          <w:szCs w:val="32"/>
        </w:rPr>
      </w:pPr>
      <w:r w:rsidRPr="00F13CF4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за 2020 год</w:t>
      </w:r>
    </w:p>
    <w:p w:rsidR="00A6605C" w:rsidRPr="00F13CF4" w:rsidRDefault="00A6605C" w:rsidP="00126AB2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106" w:type="dxa"/>
        <w:tblLayout w:type="fixed"/>
        <w:tblLook w:val="0000"/>
      </w:tblPr>
      <w:tblGrid>
        <w:gridCol w:w="10260"/>
      </w:tblGrid>
      <w:tr w:rsidR="00A6605C" w:rsidRPr="00F13CF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05C" w:rsidRPr="00F13CF4" w:rsidRDefault="00A6605C" w:rsidP="006D67C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</w:t>
            </w:r>
          </w:p>
          <w:p w:rsidR="00A6605C" w:rsidRPr="00F13CF4" w:rsidRDefault="00A6605C" w:rsidP="00F13C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>рублей</w:t>
            </w:r>
          </w:p>
          <w:tbl>
            <w:tblPr>
              <w:tblW w:w="9355" w:type="dxa"/>
              <w:tblInd w:w="3" w:type="dxa"/>
              <w:tblLayout w:type="fixed"/>
              <w:tblLook w:val="0000"/>
            </w:tblPr>
            <w:tblGrid>
              <w:gridCol w:w="3415"/>
              <w:gridCol w:w="586"/>
              <w:gridCol w:w="596"/>
              <w:gridCol w:w="965"/>
              <w:gridCol w:w="708"/>
              <w:gridCol w:w="1465"/>
              <w:gridCol w:w="1620"/>
            </w:tblGrid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BC46F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4 139 126,18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3 552 763,92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Общегосударственныевопросы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2 680 791,18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2 221 266,71</w:t>
                  </w:r>
                </w:p>
              </w:tc>
            </w:tr>
            <w:tr w:rsidR="00A6605C" w:rsidRPr="00F13CF4" w:rsidTr="00F13CF4">
              <w:trPr>
                <w:trHeight w:val="747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A6605C" w:rsidRPr="00F13CF4" w:rsidTr="00F13CF4">
              <w:trPr>
                <w:trHeight w:val="53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A6605C" w:rsidRPr="00F13CF4" w:rsidTr="00F13CF4">
              <w:trPr>
                <w:trHeight w:val="37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A6605C" w:rsidRPr="00F13CF4" w:rsidTr="00F13CF4">
              <w:trPr>
                <w:trHeight w:val="406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A6605C" w:rsidRPr="00F13CF4" w:rsidTr="00F13CF4">
              <w:trPr>
                <w:trHeight w:val="956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405 288,00</w:t>
                  </w:r>
                </w:p>
              </w:tc>
            </w:tr>
            <w:tr w:rsidR="00A6605C" w:rsidRPr="00F13CF4" w:rsidTr="00F13CF4">
              <w:trPr>
                <w:trHeight w:val="928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675 012,00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671 512,00</w:t>
                  </w:r>
                </w:p>
              </w:tc>
            </w:tr>
            <w:tr w:rsidR="00A6605C" w:rsidRPr="00F13CF4" w:rsidTr="00F13CF4">
              <w:trPr>
                <w:trHeight w:val="486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A6605C" w:rsidRPr="00F13CF4" w:rsidTr="00F13CF4">
              <w:trPr>
                <w:trHeight w:val="40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обеспечение деятельности Администрации Ленинского сельсовета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A6605C" w:rsidRPr="00F13CF4" w:rsidTr="00F13CF4">
              <w:trPr>
                <w:trHeight w:val="558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670 012,00</w:t>
                  </w:r>
                </w:p>
              </w:tc>
            </w:tr>
            <w:tr w:rsidR="00A6605C" w:rsidRPr="00F13CF4" w:rsidTr="00F13CF4">
              <w:trPr>
                <w:trHeight w:val="459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«Развитие муниципальной сужбы»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      </w:r>
                </w:p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«Развитие муниципальной службы»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A6605C" w:rsidRPr="00F13CF4" w:rsidTr="00F13CF4">
              <w:trPr>
                <w:trHeight w:val="513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Мероприятия, направленные на реализацию развития муниципальной службы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обеспечения </w:t>
                  </w:r>
                </w:p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полномочий в сфере внешнего муниипального финансового контроля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A6605C" w:rsidRPr="00F13CF4" w:rsidTr="00F13CF4">
              <w:trPr>
                <w:trHeight w:val="38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47 868,00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BC46F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1 552 623,18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1 096 598,71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«Управление муниципальной программой «Управление муниципальным имуществом и земельными ресурсами» и обеспечение условий ее реализации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«Мероприятия в области имущественных отношений»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мероприятий в области имущественных отношений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общегосударстенным управлением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554 000,00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554 000,00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550 743,20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423 820,20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128 000,00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126 923,00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06123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858 623,18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545 855,51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Непрограммные расходы органов местного саоуправления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815 623,18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A6605C" w:rsidRPr="00F13CF4" w:rsidTr="00F13CF4">
              <w:trPr>
                <w:trHeight w:val="344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20 790,00</w:t>
                  </w:r>
                </w:p>
              </w:tc>
            </w:tr>
            <w:tr w:rsidR="00A6605C" w:rsidRPr="00F13CF4" w:rsidTr="00F13CF4">
              <w:trPr>
                <w:trHeight w:val="344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20 790,00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815 623,18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A6605C" w:rsidRPr="00F13CF4" w:rsidTr="00F13CF4">
              <w:trPr>
                <w:trHeight w:val="907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246 375,00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203 380,59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госудрственных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569 248,18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308 974,92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12 710,00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госудрственных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77200С2002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12 710,00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A6605C" w:rsidRPr="00F13CF4" w:rsidTr="00F13CF4">
              <w:trPr>
                <w:trHeight w:val="28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Непрогрммные расходы органов местного самоуправления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</w:tr>
            <w:tr w:rsidR="00A6605C" w:rsidRPr="00F13CF4" w:rsidTr="00F13CF4">
              <w:trPr>
                <w:trHeight w:val="69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86 843,00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86 843,00</w:t>
                  </w:r>
                </w:p>
              </w:tc>
            </w:tr>
            <w:tr w:rsidR="00A6605C" w:rsidRPr="00F13CF4" w:rsidTr="00F13CF4">
              <w:trPr>
                <w:trHeight w:val="69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A6605C" w:rsidRPr="00F13CF4" w:rsidTr="00F13CF4">
              <w:trPr>
                <w:trHeight w:val="9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обеспечения </w:t>
                  </w:r>
                </w:p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36 408,00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36 408,00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25 289,10 </w:t>
                  </w:r>
                </w:p>
              </w:tc>
            </w:tr>
            <w:tr w:rsidR="00A6605C" w:rsidRPr="00F13CF4" w:rsidTr="00F13CF4">
              <w:trPr>
                <w:trHeight w:val="66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A6605C" w:rsidRPr="00F13CF4" w:rsidTr="00F13CF4">
              <w:trPr>
                <w:trHeight w:val="1431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A6605C" w:rsidRPr="00F13CF4" w:rsidTr="00F13CF4">
              <w:trPr>
                <w:trHeight w:val="889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 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25 289,10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25 289,10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хозяйство. Дорожные онды.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186 000,00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587 492,00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473 234,11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157 540,00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</w:p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«Охрана окружающей среды в муниципальном образовании «Ленинский сельсовет» Касторенского района Курской области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06000</w:t>
                  </w:r>
                </w:p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710F4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06100</w:t>
                  </w:r>
                </w:p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710F4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«Осуществление переданных полномочий по обеспечению населения экологически чистой питьевой водой»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710F4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710F4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06101</w:t>
                  </w:r>
                </w:p>
                <w:p w:rsidR="00A6605C" w:rsidRPr="00F13CF4" w:rsidRDefault="00A6605C" w:rsidP="001B3534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П1427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157 540,00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429 952,00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315 694,11</w:t>
                  </w:r>
                </w:p>
              </w:tc>
            </w:tr>
            <w:tr w:rsidR="00A6605C" w:rsidRPr="00F13CF4" w:rsidTr="00F13CF4">
              <w:trPr>
                <w:trHeight w:val="85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в </w:t>
                  </w:r>
                </w:p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Ленинском сельсовете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A6605C" w:rsidRPr="00F13CF4" w:rsidTr="00F13CF4">
              <w:trPr>
                <w:trHeight w:val="1545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A6605C" w:rsidRPr="00F13CF4" w:rsidTr="00F13CF4">
              <w:trPr>
                <w:trHeight w:val="1056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на мероприятия, направленные  на благоустройство территории»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Мероприятия, направленные  на благоустройство территории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07301С1433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07301С1433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330 000,00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215 742,11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государственных функций, связанных с общегосударственных управлением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76000</w:t>
                  </w:r>
                </w:p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99 952,00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59 971,00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проекта «Народный бюджет» за счет средств местного бюджета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</w:p>
                <w:p w:rsidR="00A6605C" w:rsidRPr="00F13CF4" w:rsidRDefault="00A6605C" w:rsidP="003C533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</w:t>
                  </w: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39 981,00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563 000,00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560 131,00 </w:t>
                  </w:r>
                </w:p>
              </w:tc>
            </w:tr>
            <w:tr w:rsidR="00A6605C" w:rsidRPr="00F13CF4" w:rsidTr="00F13CF4">
              <w:trPr>
                <w:trHeight w:val="315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560 131,00 </w:t>
                  </w:r>
                </w:p>
              </w:tc>
            </w:tr>
            <w:tr w:rsidR="00A6605C" w:rsidRPr="00F13CF4" w:rsidTr="00F13CF4">
              <w:trPr>
                <w:trHeight w:val="675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 «Социальная поддержка граждан в Ленинском сельсовете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A6605C" w:rsidRPr="00F13CF4" w:rsidTr="00F13CF4">
              <w:trPr>
                <w:trHeight w:val="1248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A6605C" w:rsidRPr="00F13CF4" w:rsidTr="00F13CF4">
              <w:trPr>
                <w:trHeight w:val="1248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A6605C" w:rsidRPr="00F13CF4" w:rsidTr="00F13CF4">
              <w:trPr>
                <w:trHeight w:val="694"/>
              </w:trPr>
              <w:tc>
                <w:tcPr>
                  <w:tcW w:w="3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по выплате пенсий за выслугу лет и доплат к пенсиям муниципальных служащих 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02201С1445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  <w:tr w:rsidR="00A6605C" w:rsidRPr="00F13CF4" w:rsidTr="00F13CF4">
              <w:trPr>
                <w:trHeight w:val="630"/>
              </w:trPr>
              <w:tc>
                <w:tcPr>
                  <w:tcW w:w="34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02201С1445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605C" w:rsidRPr="00F13CF4" w:rsidRDefault="00A6605C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563 000,00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A6605C" w:rsidRPr="00F13CF4" w:rsidRDefault="00A6605C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3CF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560 131,00</w:t>
                  </w:r>
                </w:p>
              </w:tc>
            </w:tr>
          </w:tbl>
          <w:p w:rsidR="00A6605C" w:rsidRPr="00F13CF4" w:rsidRDefault="00A6605C" w:rsidP="006D67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6605C" w:rsidRPr="00F13CF4" w:rsidRDefault="00A6605C" w:rsidP="006D67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6605C" w:rsidRPr="00F13CF4" w:rsidRDefault="00A6605C" w:rsidP="006D67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A6605C" w:rsidRPr="00F13CF4" w:rsidRDefault="00A6605C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3CF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:rsidR="00A6605C" w:rsidRPr="00F13CF4" w:rsidRDefault="00A6605C" w:rsidP="00A047BA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>Приложение №4</w:t>
      </w:r>
    </w:p>
    <w:p w:rsidR="00A6605C" w:rsidRPr="00F13CF4" w:rsidRDefault="00A6605C" w:rsidP="00A047BA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A6605C" w:rsidRPr="00F13CF4" w:rsidRDefault="00A6605C" w:rsidP="00A047BA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Касторенского района Курской области </w:t>
      </w:r>
    </w:p>
    <w:p w:rsidR="00A6605C" w:rsidRPr="00F13CF4" w:rsidRDefault="00A6605C" w:rsidP="00F13CF4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«Об исполнении бюджета Ленинского сельсовета  Касторенского района Курской области за 2020 год»                                  </w:t>
      </w:r>
    </w:p>
    <w:p w:rsidR="00A6605C" w:rsidRDefault="00A6605C" w:rsidP="00A047BA">
      <w:pPr>
        <w:jc w:val="right"/>
        <w:rPr>
          <w:rFonts w:ascii="Arial" w:hAnsi="Arial" w:cs="Arial"/>
          <w:sz w:val="24"/>
          <w:szCs w:val="24"/>
        </w:rPr>
      </w:pPr>
      <w:r w:rsidRPr="00F13CF4">
        <w:rPr>
          <w:rFonts w:ascii="Arial" w:hAnsi="Arial" w:cs="Arial"/>
          <w:sz w:val="24"/>
          <w:szCs w:val="24"/>
        </w:rPr>
        <w:t xml:space="preserve">                                                                 от   19   апреля 2021 года №133</w:t>
      </w:r>
    </w:p>
    <w:p w:rsidR="00A6605C" w:rsidRDefault="00A6605C" w:rsidP="00A047BA">
      <w:pPr>
        <w:jc w:val="right"/>
        <w:rPr>
          <w:rFonts w:ascii="Arial" w:hAnsi="Arial" w:cs="Arial"/>
          <w:sz w:val="24"/>
          <w:szCs w:val="24"/>
        </w:rPr>
      </w:pPr>
    </w:p>
    <w:p w:rsidR="00A6605C" w:rsidRPr="00F13CF4" w:rsidRDefault="00A6605C" w:rsidP="00F13CF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13CF4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 бюджета Ленинского сельсовета Касторенского района Курской области за 2020 год</w:t>
      </w:r>
    </w:p>
    <w:p w:rsidR="00A6605C" w:rsidRPr="005D36A8" w:rsidRDefault="00A6605C" w:rsidP="005D36A8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5D36A8">
        <w:rPr>
          <w:rFonts w:ascii="Arial" w:hAnsi="Arial" w:cs="Arial"/>
          <w:b/>
          <w:bCs/>
          <w:sz w:val="32"/>
          <w:szCs w:val="32"/>
        </w:rPr>
        <w:t>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3226"/>
        <w:gridCol w:w="14"/>
        <w:gridCol w:w="768"/>
        <w:gridCol w:w="567"/>
        <w:gridCol w:w="596"/>
        <w:gridCol w:w="965"/>
        <w:gridCol w:w="708"/>
        <w:gridCol w:w="1184"/>
        <w:gridCol w:w="1260"/>
      </w:tblGrid>
      <w:tr w:rsidR="00A6605C" w:rsidRPr="00F13CF4" w:rsidTr="005D36A8">
        <w:trPr>
          <w:trHeight w:val="31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Исполнено</w:t>
            </w:r>
          </w:p>
        </w:tc>
      </w:tr>
      <w:tr w:rsidR="00A6605C" w:rsidRPr="00F13CF4" w:rsidTr="005D36A8">
        <w:trPr>
          <w:trHeight w:val="315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CF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6605C" w:rsidRPr="00F13CF4" w:rsidTr="005D36A8">
        <w:trPr>
          <w:trHeight w:val="315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АДМИНИСТРАЦИЯ ЛЕНИНСКОГО СЕЛЬСОВЕТА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4 139 126,18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D36A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3 552 763,92</w:t>
            </w:r>
          </w:p>
        </w:tc>
      </w:tr>
      <w:tr w:rsidR="00A6605C" w:rsidRPr="00F13CF4" w:rsidTr="005D36A8">
        <w:trPr>
          <w:trHeight w:val="315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Общегосударственныевопросы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2 680 791,18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2 221 266,71</w:t>
            </w:r>
          </w:p>
        </w:tc>
      </w:tr>
      <w:tr w:rsidR="00A6605C" w:rsidRPr="00F13CF4" w:rsidTr="005D36A8">
        <w:trPr>
          <w:trHeight w:val="747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405 288,00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405 288,00</w:t>
            </w:r>
          </w:p>
        </w:tc>
      </w:tr>
      <w:tr w:rsidR="00A6605C" w:rsidRPr="00F13CF4" w:rsidTr="005D36A8">
        <w:trPr>
          <w:trHeight w:val="53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</w:tr>
      <w:tr w:rsidR="00A6605C" w:rsidRPr="00F13CF4" w:rsidTr="005D36A8">
        <w:trPr>
          <w:trHeight w:val="375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</w:tr>
      <w:tr w:rsidR="00A6605C" w:rsidRPr="00F13CF4" w:rsidTr="005D36A8">
        <w:trPr>
          <w:trHeight w:val="406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</w:tr>
      <w:tr w:rsidR="00A6605C" w:rsidRPr="00F13CF4" w:rsidTr="005D36A8">
        <w:trPr>
          <w:trHeight w:val="956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405 288,00</w:t>
            </w:r>
          </w:p>
        </w:tc>
      </w:tr>
      <w:tr w:rsidR="00A6605C" w:rsidRPr="00F13CF4" w:rsidTr="005D36A8">
        <w:trPr>
          <w:trHeight w:val="928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675 012,00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671 512,00</w:t>
            </w:r>
          </w:p>
        </w:tc>
      </w:tr>
      <w:tr w:rsidR="00A6605C" w:rsidRPr="00F13CF4" w:rsidTr="005D36A8">
        <w:trPr>
          <w:trHeight w:val="486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73000000000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</w:tr>
      <w:tr w:rsidR="00A6605C" w:rsidRPr="00F13CF4" w:rsidTr="005D36A8">
        <w:trPr>
          <w:trHeight w:val="40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Администрации Ленинского сельсовета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</w:tr>
      <w:tr w:rsidR="00A6605C" w:rsidRPr="00F13CF4" w:rsidTr="005D36A8">
        <w:trPr>
          <w:trHeight w:val="558"/>
        </w:trPr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670 012,00</w:t>
            </w:r>
          </w:p>
        </w:tc>
      </w:tr>
      <w:tr w:rsidR="00A6605C" w:rsidRPr="00F13CF4" w:rsidTr="005D36A8">
        <w:trPr>
          <w:trHeight w:val="459"/>
        </w:trPr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службы»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службы»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</w:tr>
      <w:tr w:rsidR="00A6605C" w:rsidRPr="00F13CF4" w:rsidTr="005D36A8">
        <w:trPr>
          <w:trHeight w:val="513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1500,00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47 868,00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47 868,00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муниипального финансового контроля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</w:tr>
      <w:tr w:rsidR="00A6605C" w:rsidRPr="00F13CF4" w:rsidTr="005D36A8">
        <w:trPr>
          <w:trHeight w:val="381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47 868,00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1 552 623,18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1 096 598,71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ресурсами» и обеспечение условий ее реализации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554 000,00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550 743,20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554 000,00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550 743,20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554 000,00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550 743,20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426 000,00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423 820,20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128 000,00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126 923,00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858 623,18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545 855,51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815 623,18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545 855,51</w:t>
            </w:r>
          </w:p>
        </w:tc>
      </w:tr>
      <w:tr w:rsidR="00A6605C" w:rsidRPr="00F13CF4" w:rsidTr="005D36A8">
        <w:trPr>
          <w:trHeight w:val="344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20 790,00</w:t>
            </w:r>
          </w:p>
        </w:tc>
      </w:tr>
      <w:tr w:rsidR="00A6605C" w:rsidRPr="00F13CF4" w:rsidTr="005D36A8">
        <w:trPr>
          <w:trHeight w:val="344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20 790,00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815 623,18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512 355,51</w:t>
            </w:r>
          </w:p>
        </w:tc>
      </w:tr>
      <w:tr w:rsidR="00A6605C" w:rsidRPr="00F13CF4" w:rsidTr="005D36A8">
        <w:trPr>
          <w:trHeight w:val="907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246 375,00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203 380,59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569 248,18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308 974,92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77200С2002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12 710,00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77200С2002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12 710,00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86 843,00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86 843,00</w:t>
            </w:r>
          </w:p>
        </w:tc>
      </w:tr>
      <w:tr w:rsidR="00A6605C" w:rsidRPr="00F13CF4" w:rsidTr="005D36A8">
        <w:trPr>
          <w:trHeight w:val="28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</w:tr>
      <w:tr w:rsidR="00A6605C" w:rsidRPr="00F13CF4" w:rsidTr="005D36A8">
        <w:trPr>
          <w:trHeight w:val="69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86 843,00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ind w:left="7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86 843,00</w:t>
            </w:r>
          </w:p>
        </w:tc>
      </w:tr>
      <w:tr w:rsidR="00A6605C" w:rsidRPr="00F13CF4" w:rsidTr="005D36A8">
        <w:trPr>
          <w:trHeight w:val="69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47 404,00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47 404,00</w:t>
            </w:r>
          </w:p>
        </w:tc>
      </w:tr>
      <w:tr w:rsidR="00A6605C" w:rsidRPr="00F13CF4" w:rsidTr="005D36A8">
        <w:trPr>
          <w:trHeight w:val="9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36 408,00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36 408,00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25 289,10 </w:t>
            </w:r>
          </w:p>
        </w:tc>
      </w:tr>
      <w:tr w:rsidR="00A6605C" w:rsidRPr="00F13CF4" w:rsidTr="005D36A8">
        <w:trPr>
          <w:trHeight w:val="66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25 289,10</w:t>
            </w:r>
          </w:p>
        </w:tc>
      </w:tr>
      <w:tr w:rsidR="00A6605C" w:rsidRPr="00F13CF4" w:rsidTr="005D36A8">
        <w:trPr>
          <w:trHeight w:val="1431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25 289,10</w:t>
            </w:r>
          </w:p>
        </w:tc>
      </w:tr>
      <w:tr w:rsidR="00A6605C" w:rsidRPr="00F13CF4" w:rsidTr="005D36A8">
        <w:trPr>
          <w:trHeight w:val="889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25 289,10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25 289,10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25 289,10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 государственных (муниципальных) нужд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25 289,10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186 000,00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186 000,00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587 492,00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473 234,11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157 540,00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06000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 Касторенского района Курской области»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06101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06101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П1427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06101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П1427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157 540,00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429 952,00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315 694,11</w:t>
            </w:r>
          </w:p>
        </w:tc>
      </w:tr>
      <w:tr w:rsidR="00A6605C" w:rsidRPr="00F13CF4" w:rsidTr="005D36A8">
        <w:trPr>
          <w:trHeight w:val="85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215 742,11</w:t>
            </w:r>
          </w:p>
        </w:tc>
      </w:tr>
      <w:tr w:rsidR="00A6605C" w:rsidRPr="00F13CF4" w:rsidTr="005D36A8">
        <w:trPr>
          <w:trHeight w:val="154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215 742,11</w:t>
            </w:r>
          </w:p>
        </w:tc>
      </w:tr>
      <w:tr w:rsidR="00A6605C" w:rsidRPr="00F13CF4" w:rsidTr="005D36A8">
        <w:trPr>
          <w:trHeight w:val="105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215 742,11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215 742,11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07301С1433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330 000,00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215 742,11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общегосударственных управлением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76000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99 952,00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99 952,00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99 952,00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99 952,00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59 971,00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59 971,00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13604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59 971,00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59 971,00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Реализация проекта «Народный бюджет» за счет средств местного бюджета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39 981,00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39 981,00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</w:p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39 981,00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39 981,00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563 000,00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560 131,00 </w:t>
            </w:r>
          </w:p>
        </w:tc>
      </w:tr>
      <w:tr w:rsidR="00A6605C" w:rsidRPr="00F13CF4" w:rsidTr="005D36A8">
        <w:trPr>
          <w:trHeight w:val="315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560 131,00 </w:t>
            </w:r>
          </w:p>
        </w:tc>
      </w:tr>
      <w:tr w:rsidR="00A6605C" w:rsidRPr="00F13CF4" w:rsidTr="005D36A8">
        <w:trPr>
          <w:trHeight w:val="67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560 131,00</w:t>
            </w:r>
          </w:p>
        </w:tc>
      </w:tr>
      <w:tr w:rsidR="00A6605C" w:rsidRPr="00F13CF4" w:rsidTr="005D36A8">
        <w:trPr>
          <w:trHeight w:val="1248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560 131,00</w:t>
            </w:r>
          </w:p>
        </w:tc>
      </w:tr>
      <w:tr w:rsidR="00A6605C" w:rsidRPr="00F13CF4" w:rsidTr="005D36A8">
        <w:trPr>
          <w:trHeight w:val="1248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560 131,00</w:t>
            </w:r>
          </w:p>
        </w:tc>
      </w:tr>
      <w:tr w:rsidR="00A6605C" w:rsidRPr="00F13CF4" w:rsidTr="005D36A8">
        <w:trPr>
          <w:trHeight w:val="69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560 131,00</w:t>
            </w:r>
          </w:p>
        </w:tc>
      </w:tr>
      <w:tr w:rsidR="00A6605C" w:rsidRPr="00F13CF4" w:rsidTr="005D36A8">
        <w:trPr>
          <w:trHeight w:val="630"/>
        </w:trPr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02201С1445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6605C" w:rsidRPr="00F13CF4" w:rsidRDefault="00A6605C" w:rsidP="005F79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563 000,00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6605C" w:rsidRPr="00F13CF4" w:rsidRDefault="00A6605C" w:rsidP="005F79A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3CF4">
              <w:rPr>
                <w:rFonts w:ascii="Arial" w:hAnsi="Arial" w:cs="Arial"/>
                <w:color w:val="000000"/>
                <w:sz w:val="22"/>
                <w:szCs w:val="22"/>
              </w:rPr>
              <w:t>560 131,00</w:t>
            </w:r>
          </w:p>
        </w:tc>
      </w:tr>
    </w:tbl>
    <w:p w:rsidR="00A6605C" w:rsidRPr="00F13CF4" w:rsidRDefault="00A6605C" w:rsidP="00A047BA">
      <w:pPr>
        <w:jc w:val="right"/>
        <w:rPr>
          <w:rFonts w:ascii="Arial" w:hAnsi="Arial" w:cs="Arial"/>
          <w:sz w:val="24"/>
          <w:szCs w:val="24"/>
        </w:rPr>
      </w:pPr>
    </w:p>
    <w:p w:rsidR="00A6605C" w:rsidRDefault="00A6605C" w:rsidP="005D36A8">
      <w:pPr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Default="00A6605C" w:rsidP="00F668AF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6605C" w:rsidRPr="001409D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1409D4" w:rsidRDefault="00A6605C" w:rsidP="00B71298">
      <w:pPr>
        <w:rPr>
          <w:rFonts w:ascii="Arial" w:hAnsi="Arial" w:cs="Arial"/>
          <w:b/>
          <w:bCs/>
          <w:sz w:val="24"/>
          <w:szCs w:val="24"/>
        </w:rPr>
      </w:pPr>
    </w:p>
    <w:p w:rsidR="00A6605C" w:rsidRPr="001409D4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1409D4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1409D4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6605C" w:rsidRPr="001409D4" w:rsidRDefault="00A6605C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6605C" w:rsidRPr="001409D4" w:rsidSect="00F13C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BA2"/>
    <w:rsid w:val="00010BAA"/>
    <w:rsid w:val="00012072"/>
    <w:rsid w:val="00015B6F"/>
    <w:rsid w:val="00023EEA"/>
    <w:rsid w:val="000307CD"/>
    <w:rsid w:val="00036715"/>
    <w:rsid w:val="00045CA0"/>
    <w:rsid w:val="00052962"/>
    <w:rsid w:val="00054366"/>
    <w:rsid w:val="0006123A"/>
    <w:rsid w:val="00064AE5"/>
    <w:rsid w:val="00070327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F02AB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A0DE9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E73C3"/>
    <w:rsid w:val="001F2296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D2FE6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13041"/>
    <w:rsid w:val="00313F27"/>
    <w:rsid w:val="00316AC7"/>
    <w:rsid w:val="00317A49"/>
    <w:rsid w:val="003222DB"/>
    <w:rsid w:val="0032658E"/>
    <w:rsid w:val="0033412B"/>
    <w:rsid w:val="003358D3"/>
    <w:rsid w:val="003361AE"/>
    <w:rsid w:val="00340AD7"/>
    <w:rsid w:val="00341027"/>
    <w:rsid w:val="0035116F"/>
    <w:rsid w:val="003547AC"/>
    <w:rsid w:val="00361EED"/>
    <w:rsid w:val="00362551"/>
    <w:rsid w:val="003653DB"/>
    <w:rsid w:val="003655D1"/>
    <w:rsid w:val="003661F8"/>
    <w:rsid w:val="0036665A"/>
    <w:rsid w:val="00370AE3"/>
    <w:rsid w:val="00370CE6"/>
    <w:rsid w:val="00371D59"/>
    <w:rsid w:val="003720D3"/>
    <w:rsid w:val="003729AF"/>
    <w:rsid w:val="00376774"/>
    <w:rsid w:val="00380DCF"/>
    <w:rsid w:val="00386685"/>
    <w:rsid w:val="0039673E"/>
    <w:rsid w:val="003B364C"/>
    <w:rsid w:val="003B63D3"/>
    <w:rsid w:val="003C5337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2DCE"/>
    <w:rsid w:val="004D34BB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47AFD"/>
    <w:rsid w:val="005635DC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A271F"/>
    <w:rsid w:val="005A6086"/>
    <w:rsid w:val="005A785E"/>
    <w:rsid w:val="005B4B68"/>
    <w:rsid w:val="005B5D7B"/>
    <w:rsid w:val="005C1C8F"/>
    <w:rsid w:val="005C2F1C"/>
    <w:rsid w:val="005C5ED8"/>
    <w:rsid w:val="005D36A8"/>
    <w:rsid w:val="005D38DB"/>
    <w:rsid w:val="005D541F"/>
    <w:rsid w:val="005E2A0C"/>
    <w:rsid w:val="005E7F7E"/>
    <w:rsid w:val="005F1F8E"/>
    <w:rsid w:val="005F3098"/>
    <w:rsid w:val="005F79A3"/>
    <w:rsid w:val="00601540"/>
    <w:rsid w:val="00604AF8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903E5"/>
    <w:rsid w:val="006A32F2"/>
    <w:rsid w:val="006A4884"/>
    <w:rsid w:val="006B1037"/>
    <w:rsid w:val="006B1A4A"/>
    <w:rsid w:val="006B7B83"/>
    <w:rsid w:val="006C2C8E"/>
    <w:rsid w:val="006C4D20"/>
    <w:rsid w:val="006C57B3"/>
    <w:rsid w:val="006C6863"/>
    <w:rsid w:val="006C7B80"/>
    <w:rsid w:val="006D1E5A"/>
    <w:rsid w:val="006D67CA"/>
    <w:rsid w:val="006E184C"/>
    <w:rsid w:val="006F0246"/>
    <w:rsid w:val="006F2BEF"/>
    <w:rsid w:val="006F3FE6"/>
    <w:rsid w:val="006F6005"/>
    <w:rsid w:val="006F64B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1357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605EA"/>
    <w:rsid w:val="0086130D"/>
    <w:rsid w:val="008629B9"/>
    <w:rsid w:val="00866732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D2472"/>
    <w:rsid w:val="008D45ED"/>
    <w:rsid w:val="008D4F5A"/>
    <w:rsid w:val="008E5F94"/>
    <w:rsid w:val="008E6265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5C4A"/>
    <w:rsid w:val="00986CFA"/>
    <w:rsid w:val="009874ED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34F45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605C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D29AF"/>
    <w:rsid w:val="00AE08A5"/>
    <w:rsid w:val="00AE449F"/>
    <w:rsid w:val="00AE50A6"/>
    <w:rsid w:val="00AE70A4"/>
    <w:rsid w:val="00AF0466"/>
    <w:rsid w:val="00AF362D"/>
    <w:rsid w:val="00AF3FB2"/>
    <w:rsid w:val="00AF4BE1"/>
    <w:rsid w:val="00AF6689"/>
    <w:rsid w:val="00B00142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009A"/>
    <w:rsid w:val="00BB07C0"/>
    <w:rsid w:val="00BB1082"/>
    <w:rsid w:val="00BB64AB"/>
    <w:rsid w:val="00BB67AF"/>
    <w:rsid w:val="00BB6E74"/>
    <w:rsid w:val="00BC0AB8"/>
    <w:rsid w:val="00BC4606"/>
    <w:rsid w:val="00BC46F1"/>
    <w:rsid w:val="00BC63FB"/>
    <w:rsid w:val="00BD0F11"/>
    <w:rsid w:val="00BD36EE"/>
    <w:rsid w:val="00BD3C1C"/>
    <w:rsid w:val="00BD7919"/>
    <w:rsid w:val="00BD7E92"/>
    <w:rsid w:val="00BE4AA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09E7"/>
    <w:rsid w:val="00C33C81"/>
    <w:rsid w:val="00C3698A"/>
    <w:rsid w:val="00C378A9"/>
    <w:rsid w:val="00C4604D"/>
    <w:rsid w:val="00C467FB"/>
    <w:rsid w:val="00C47C16"/>
    <w:rsid w:val="00C51685"/>
    <w:rsid w:val="00C52B3D"/>
    <w:rsid w:val="00C547A0"/>
    <w:rsid w:val="00C64729"/>
    <w:rsid w:val="00C65217"/>
    <w:rsid w:val="00C7546A"/>
    <w:rsid w:val="00C770E5"/>
    <w:rsid w:val="00C8423A"/>
    <w:rsid w:val="00C84F61"/>
    <w:rsid w:val="00C868FC"/>
    <w:rsid w:val="00C95D61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3DBC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195"/>
    <w:rsid w:val="00DB08F3"/>
    <w:rsid w:val="00DB0C4C"/>
    <w:rsid w:val="00DB5F5C"/>
    <w:rsid w:val="00DC096D"/>
    <w:rsid w:val="00DC105A"/>
    <w:rsid w:val="00DC1FBA"/>
    <w:rsid w:val="00DC6F04"/>
    <w:rsid w:val="00DC7A86"/>
    <w:rsid w:val="00DD1778"/>
    <w:rsid w:val="00DE7678"/>
    <w:rsid w:val="00DE79E6"/>
    <w:rsid w:val="00DF0C65"/>
    <w:rsid w:val="00DF1F65"/>
    <w:rsid w:val="00DF224E"/>
    <w:rsid w:val="00DF4C4E"/>
    <w:rsid w:val="00DF6D5F"/>
    <w:rsid w:val="00E1662B"/>
    <w:rsid w:val="00E25A61"/>
    <w:rsid w:val="00E26752"/>
    <w:rsid w:val="00E32D02"/>
    <w:rsid w:val="00E32D57"/>
    <w:rsid w:val="00E359AB"/>
    <w:rsid w:val="00E447E8"/>
    <w:rsid w:val="00E4627C"/>
    <w:rsid w:val="00E47E56"/>
    <w:rsid w:val="00E51827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13CF4"/>
    <w:rsid w:val="00F27F1C"/>
    <w:rsid w:val="00F30B3D"/>
    <w:rsid w:val="00F37BD9"/>
    <w:rsid w:val="00F42F50"/>
    <w:rsid w:val="00F43A48"/>
    <w:rsid w:val="00F4402D"/>
    <w:rsid w:val="00F53898"/>
    <w:rsid w:val="00F54018"/>
    <w:rsid w:val="00F6008D"/>
    <w:rsid w:val="00F60C80"/>
    <w:rsid w:val="00F616F0"/>
    <w:rsid w:val="00F618DC"/>
    <w:rsid w:val="00F62B84"/>
    <w:rsid w:val="00F668AF"/>
    <w:rsid w:val="00F76257"/>
    <w:rsid w:val="00F815E7"/>
    <w:rsid w:val="00F8276D"/>
    <w:rsid w:val="00F87ED3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8A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08A5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E08A5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08A5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08A5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08A5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0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8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8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8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E08A5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F20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AE08A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208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08A5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080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E08A5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080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80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D6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cgi/online.cgi?req=doc&amp;base=LAW&amp;n=198941&amp;rnd=228224.163832036&amp;dst=10149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cgi/online.cgi?req=doc&amp;base=LAW&amp;n=198941&amp;rnd=228224.3136131081&amp;dst=10877&amp;fld=134" TargetMode="External"/><Relationship Id="rId5" Type="http://schemas.openxmlformats.org/officeDocument/2006/relationships/hyperlink" Target="../cgi/online.cgi?req=doc&amp;base=LAW&amp;n=198941&amp;rnd=228224.2378529379&amp;dst=3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23</Pages>
  <Words>5481</Words>
  <Characters>31245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5</cp:revision>
  <cp:lastPrinted>2020-07-02T08:33:00Z</cp:lastPrinted>
  <dcterms:created xsi:type="dcterms:W3CDTF">2021-04-19T12:19:00Z</dcterms:created>
  <dcterms:modified xsi:type="dcterms:W3CDTF">2021-04-27T13:33:00Z</dcterms:modified>
</cp:coreProperties>
</file>